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53" w:rsidRPr="00A91931" w:rsidRDefault="00D061EC" w:rsidP="00C3486B">
      <w:pPr>
        <w:jc w:val="both"/>
        <w:rPr>
          <w:rFonts w:ascii="Arial Narrow" w:hAnsi="Arial Narrow" w:cs="Times New Roman"/>
          <w:b/>
        </w:rPr>
      </w:pPr>
      <w:r w:rsidRPr="00A91931">
        <w:rPr>
          <w:rFonts w:ascii="Arial Narrow" w:hAnsi="Arial Narrow" w:cs="Times New Roman"/>
          <w:b/>
        </w:rPr>
        <w:t>A Prefeitura M</w:t>
      </w:r>
      <w:r w:rsidR="00F72453" w:rsidRPr="00A91931">
        <w:rPr>
          <w:rFonts w:ascii="Arial Narrow" w:hAnsi="Arial Narrow" w:cs="Times New Roman"/>
          <w:b/>
        </w:rPr>
        <w:t xml:space="preserve">unicipal de Belém, por meio da </w:t>
      </w:r>
      <w:r w:rsidR="0069669C" w:rsidRPr="00A91931">
        <w:rPr>
          <w:rFonts w:ascii="Arial Narrow" w:hAnsi="Arial Narrow" w:cs="Times New Roman"/>
          <w:b/>
        </w:rPr>
        <w:t>Fundação Cultural de Belém - F</w:t>
      </w:r>
      <w:r w:rsidR="00A30865" w:rsidRPr="00A91931">
        <w:rPr>
          <w:rFonts w:ascii="Arial Narrow" w:hAnsi="Arial Narrow" w:cs="Times New Roman"/>
          <w:b/>
        </w:rPr>
        <w:t>UMBEL</w:t>
      </w:r>
      <w:r w:rsidR="00F72453" w:rsidRPr="00A91931">
        <w:rPr>
          <w:rFonts w:ascii="Arial Narrow" w:hAnsi="Arial Narrow" w:cs="Times New Roman"/>
          <w:b/>
        </w:rPr>
        <w:t xml:space="preserve">, </w:t>
      </w:r>
      <w:r w:rsidR="005A7B71" w:rsidRPr="00A91931">
        <w:rPr>
          <w:rFonts w:ascii="Arial Narrow" w:hAnsi="Arial Narrow" w:cs="Times New Roman"/>
          <w:b/>
        </w:rPr>
        <w:t xml:space="preserve">neste </w:t>
      </w:r>
      <w:proofErr w:type="gramStart"/>
      <w:r w:rsidR="005A7B71" w:rsidRPr="00A91931">
        <w:rPr>
          <w:rFonts w:ascii="Arial Narrow" w:hAnsi="Arial Narrow" w:cs="Times New Roman"/>
          <w:b/>
        </w:rPr>
        <w:t>ato representada</w:t>
      </w:r>
      <w:proofErr w:type="gramEnd"/>
      <w:r w:rsidR="005A7B71" w:rsidRPr="00A91931">
        <w:rPr>
          <w:rFonts w:ascii="Arial Narrow" w:hAnsi="Arial Narrow" w:cs="Times New Roman"/>
          <w:b/>
        </w:rPr>
        <w:t xml:space="preserve"> por sua Presidente, Heliana da Silva Jatene, no uso de suas atribuições legais, </w:t>
      </w:r>
      <w:r w:rsidR="00F72453" w:rsidRPr="00A91931">
        <w:rPr>
          <w:rFonts w:ascii="Arial Narrow" w:hAnsi="Arial Narrow" w:cs="Times New Roman"/>
          <w:b/>
        </w:rPr>
        <w:t xml:space="preserve">torna público, para conhecimento dos interessados, o presente edital </w:t>
      </w:r>
      <w:r w:rsidR="00A30865" w:rsidRPr="00A91931">
        <w:rPr>
          <w:rFonts w:ascii="Arial Narrow" w:hAnsi="Arial Narrow" w:cs="Times New Roman"/>
          <w:b/>
        </w:rPr>
        <w:t>referente aos eventos concursivos</w:t>
      </w:r>
      <w:r w:rsidR="00641883" w:rsidRPr="00A91931">
        <w:rPr>
          <w:rFonts w:ascii="Arial Narrow" w:hAnsi="Arial Narrow" w:cs="Times New Roman"/>
          <w:b/>
        </w:rPr>
        <w:t xml:space="preserve"> e não concursivos</w:t>
      </w:r>
      <w:r w:rsidR="00A30865" w:rsidRPr="00A91931">
        <w:rPr>
          <w:rFonts w:ascii="Arial Narrow" w:hAnsi="Arial Narrow" w:cs="Times New Roman"/>
          <w:b/>
        </w:rPr>
        <w:t xml:space="preserve"> da programação cultural junina denominada “ARRAIÁ DA CAPITÁ – 2016”, O maior São João da Amazônia,</w:t>
      </w:r>
      <w:r w:rsidR="00A30865" w:rsidRPr="00A91931">
        <w:rPr>
          <w:rFonts w:ascii="Arial Narrow" w:hAnsi="Arial Narrow" w:cs="Arial"/>
          <w:b/>
        </w:rPr>
        <w:t xml:space="preserve"> </w:t>
      </w:r>
      <w:r w:rsidR="0069669C" w:rsidRPr="00A91931">
        <w:rPr>
          <w:rFonts w:ascii="Arial Narrow" w:hAnsi="Arial Narrow" w:cs="Times New Roman"/>
          <w:b/>
        </w:rPr>
        <w:t xml:space="preserve">a </w:t>
      </w:r>
      <w:r w:rsidR="00F72453" w:rsidRPr="00A91931">
        <w:rPr>
          <w:rFonts w:ascii="Arial Narrow" w:hAnsi="Arial Narrow" w:cs="Times New Roman"/>
          <w:b/>
        </w:rPr>
        <w:t>ser realizado na Praça Waldemar Henrique</w:t>
      </w:r>
      <w:r w:rsidR="00DA4A06" w:rsidRPr="00A91931">
        <w:rPr>
          <w:rFonts w:ascii="Arial Narrow" w:hAnsi="Arial Narrow" w:cs="Times New Roman"/>
          <w:b/>
        </w:rPr>
        <w:t>, no período</w:t>
      </w:r>
      <w:r w:rsidR="00F72453" w:rsidRPr="00A91931">
        <w:rPr>
          <w:rFonts w:ascii="Arial Narrow" w:hAnsi="Arial Narrow" w:cs="Times New Roman"/>
          <w:b/>
        </w:rPr>
        <w:t xml:space="preserve"> de 1</w:t>
      </w:r>
      <w:r w:rsidR="005A7B71" w:rsidRPr="00A91931">
        <w:rPr>
          <w:rFonts w:ascii="Arial Narrow" w:hAnsi="Arial Narrow" w:cs="Times New Roman"/>
          <w:b/>
        </w:rPr>
        <w:t>5</w:t>
      </w:r>
      <w:r w:rsidR="00A30865" w:rsidRPr="00A91931">
        <w:rPr>
          <w:rFonts w:ascii="Arial Narrow" w:hAnsi="Arial Narrow" w:cs="Times New Roman"/>
          <w:b/>
        </w:rPr>
        <w:t xml:space="preserve"> </w:t>
      </w:r>
      <w:r w:rsidR="00F72453" w:rsidRPr="00A91931">
        <w:rPr>
          <w:rFonts w:ascii="Arial Narrow" w:hAnsi="Arial Narrow" w:cs="Times New Roman"/>
          <w:b/>
        </w:rPr>
        <w:t>a 2</w:t>
      </w:r>
      <w:r w:rsidR="00A30865" w:rsidRPr="00A91931">
        <w:rPr>
          <w:rFonts w:ascii="Arial Narrow" w:hAnsi="Arial Narrow" w:cs="Times New Roman"/>
          <w:b/>
        </w:rPr>
        <w:t>6</w:t>
      </w:r>
      <w:r w:rsidR="00F72453" w:rsidRPr="00A91931">
        <w:rPr>
          <w:rFonts w:ascii="Arial Narrow" w:hAnsi="Arial Narrow" w:cs="Times New Roman"/>
          <w:b/>
        </w:rPr>
        <w:t xml:space="preserve"> de </w:t>
      </w:r>
      <w:r w:rsidR="00A30865" w:rsidRPr="00A91931">
        <w:rPr>
          <w:rFonts w:ascii="Arial Narrow" w:hAnsi="Arial Narrow" w:cs="Times New Roman"/>
          <w:b/>
        </w:rPr>
        <w:t>junho</w:t>
      </w:r>
      <w:r w:rsidR="00F72453" w:rsidRPr="00A91931">
        <w:rPr>
          <w:rFonts w:ascii="Arial Narrow" w:hAnsi="Arial Narrow" w:cs="Times New Roman"/>
          <w:b/>
        </w:rPr>
        <w:t xml:space="preserve"> de 201</w:t>
      </w:r>
      <w:r w:rsidR="00A30865" w:rsidRPr="00A91931">
        <w:rPr>
          <w:rFonts w:ascii="Arial Narrow" w:hAnsi="Arial Narrow" w:cs="Times New Roman"/>
          <w:b/>
        </w:rPr>
        <w:t>6</w:t>
      </w:r>
      <w:r w:rsidR="00F72453" w:rsidRPr="00A91931">
        <w:rPr>
          <w:rFonts w:ascii="Arial Narrow" w:hAnsi="Arial Narrow" w:cs="Times New Roman"/>
          <w:b/>
        </w:rPr>
        <w:t>.</w:t>
      </w:r>
    </w:p>
    <w:p w:rsidR="009962F2" w:rsidRPr="00A91931" w:rsidRDefault="009962F2" w:rsidP="00C3486B">
      <w:pPr>
        <w:spacing w:after="0"/>
        <w:jc w:val="both"/>
        <w:rPr>
          <w:rFonts w:ascii="Arial Narrow" w:hAnsi="Arial Narrow" w:cs="Times New Roman"/>
          <w:b/>
        </w:rPr>
      </w:pPr>
      <w:r w:rsidRPr="00A91931">
        <w:rPr>
          <w:rFonts w:ascii="Arial Narrow" w:hAnsi="Arial Narrow" w:cs="Times New Roman"/>
          <w:b/>
        </w:rPr>
        <w:t>I - DO OBJETO</w:t>
      </w:r>
    </w:p>
    <w:p w:rsidR="00DB7299" w:rsidRPr="00A91931" w:rsidRDefault="009962F2" w:rsidP="00C3486B">
      <w:pPr>
        <w:spacing w:after="0"/>
        <w:jc w:val="both"/>
        <w:rPr>
          <w:rFonts w:ascii="Arial Narrow" w:hAnsi="Arial Narrow" w:cs="Times New Roman"/>
        </w:rPr>
      </w:pPr>
      <w:r w:rsidRPr="00A91931">
        <w:rPr>
          <w:rFonts w:ascii="Arial Narrow" w:hAnsi="Arial Narrow" w:cs="Times New Roman"/>
        </w:rPr>
        <w:t>1</w:t>
      </w:r>
      <w:r w:rsidR="00DA4A06" w:rsidRPr="00A91931">
        <w:rPr>
          <w:rFonts w:ascii="Arial Narrow" w:hAnsi="Arial Narrow" w:cs="Times New Roman"/>
        </w:rPr>
        <w:t>. Constitui objeto do presente e</w:t>
      </w:r>
      <w:r w:rsidRPr="00A91931">
        <w:rPr>
          <w:rFonts w:ascii="Arial Narrow" w:hAnsi="Arial Narrow" w:cs="Times New Roman"/>
        </w:rPr>
        <w:t>dital</w:t>
      </w:r>
      <w:r w:rsidR="00DB7299" w:rsidRPr="00A91931">
        <w:rPr>
          <w:rFonts w:ascii="Arial Narrow" w:hAnsi="Arial Narrow" w:cs="Times New Roman"/>
        </w:rPr>
        <w:t>,</w:t>
      </w:r>
      <w:r w:rsidRPr="00A91931">
        <w:rPr>
          <w:rFonts w:ascii="Arial Narrow" w:hAnsi="Arial Narrow" w:cs="Times New Roman"/>
        </w:rPr>
        <w:t xml:space="preserve"> estabelecer e regulamentar o fomento ao</w:t>
      </w:r>
      <w:r w:rsidR="00FC2475" w:rsidRPr="00A91931">
        <w:rPr>
          <w:rFonts w:ascii="Arial Narrow" w:hAnsi="Arial Narrow" w:cs="Times New Roman"/>
        </w:rPr>
        <w:t>s grupos folclóricos de Belém</w:t>
      </w:r>
      <w:r w:rsidRPr="00A91931">
        <w:rPr>
          <w:rFonts w:ascii="Arial Narrow" w:hAnsi="Arial Narrow" w:cs="Times New Roman"/>
        </w:rPr>
        <w:t xml:space="preserve">, </w:t>
      </w:r>
      <w:r w:rsidR="00DB7299" w:rsidRPr="00A91931">
        <w:rPr>
          <w:rFonts w:ascii="Arial Narrow" w:hAnsi="Arial Narrow" w:cs="Times New Roman"/>
        </w:rPr>
        <w:t>com o</w:t>
      </w:r>
      <w:r w:rsidRPr="00A91931">
        <w:rPr>
          <w:rFonts w:ascii="Arial Narrow" w:hAnsi="Arial Narrow" w:cs="Times New Roman"/>
        </w:rPr>
        <w:t xml:space="preserve"> objetivo</w:t>
      </w:r>
      <w:r w:rsidR="00DB7299" w:rsidRPr="00A91931">
        <w:rPr>
          <w:rFonts w:ascii="Arial Narrow" w:hAnsi="Arial Narrow" w:cs="Times New Roman"/>
        </w:rPr>
        <w:t xml:space="preserve"> de</w:t>
      </w:r>
      <w:r w:rsidRPr="00A91931">
        <w:rPr>
          <w:rFonts w:ascii="Arial Narrow" w:hAnsi="Arial Narrow" w:cs="Times New Roman"/>
        </w:rPr>
        <w:t xml:space="preserve"> identificar e difundir as man</w:t>
      </w:r>
      <w:r w:rsidR="00DB7299" w:rsidRPr="00A91931">
        <w:rPr>
          <w:rFonts w:ascii="Arial Narrow" w:hAnsi="Arial Narrow" w:cs="Times New Roman"/>
        </w:rPr>
        <w:t>ifestações folclóricas n</w:t>
      </w:r>
      <w:r w:rsidR="00FC2475" w:rsidRPr="00A91931">
        <w:rPr>
          <w:rFonts w:ascii="Arial Narrow" w:hAnsi="Arial Narrow" w:cs="Times New Roman"/>
        </w:rPr>
        <w:t>o município de Belém</w:t>
      </w:r>
      <w:r w:rsidRPr="00A91931">
        <w:rPr>
          <w:rFonts w:ascii="Arial Narrow" w:hAnsi="Arial Narrow" w:cs="Times New Roman"/>
        </w:rPr>
        <w:t xml:space="preserve">, valorizando </w:t>
      </w:r>
      <w:r w:rsidR="005014E7" w:rsidRPr="00A91931">
        <w:rPr>
          <w:rFonts w:ascii="Arial Narrow" w:hAnsi="Arial Narrow" w:cs="Times New Roman"/>
        </w:rPr>
        <w:t>a cultura popular, bem como</w:t>
      </w:r>
      <w:r w:rsidR="00FC2475" w:rsidRPr="00A91931">
        <w:rPr>
          <w:rFonts w:ascii="Arial Narrow" w:hAnsi="Arial Narrow" w:cs="Times New Roman"/>
        </w:rPr>
        <w:t xml:space="preserve"> </w:t>
      </w:r>
      <w:r w:rsidR="00DB7299" w:rsidRPr="00A91931">
        <w:rPr>
          <w:rFonts w:ascii="Arial Narrow" w:hAnsi="Arial Narrow" w:cs="Times New Roman"/>
        </w:rPr>
        <w:t>contribuindo com</w:t>
      </w:r>
      <w:r w:rsidR="00FC2475" w:rsidRPr="00A91931">
        <w:rPr>
          <w:rFonts w:ascii="Arial Narrow" w:hAnsi="Arial Narrow" w:cs="Times New Roman"/>
        </w:rPr>
        <w:t xml:space="preserve"> um </w:t>
      </w:r>
      <w:r w:rsidR="00DB7299" w:rsidRPr="00A91931">
        <w:rPr>
          <w:rFonts w:ascii="Arial Narrow" w:hAnsi="Arial Narrow" w:cs="Times New Roman"/>
        </w:rPr>
        <w:t>auxílio</w:t>
      </w:r>
      <w:r w:rsidR="00FC2475" w:rsidRPr="00A91931">
        <w:rPr>
          <w:rFonts w:ascii="Arial Narrow" w:hAnsi="Arial Narrow" w:cs="Times New Roman"/>
        </w:rPr>
        <w:t xml:space="preserve"> </w:t>
      </w:r>
      <w:r w:rsidR="005014E7" w:rsidRPr="00A91931">
        <w:rPr>
          <w:rFonts w:ascii="Arial Narrow" w:hAnsi="Arial Narrow" w:cs="Times New Roman"/>
        </w:rPr>
        <w:t>financeiro</w:t>
      </w:r>
      <w:r w:rsidR="00FC2475" w:rsidRPr="00A91931">
        <w:rPr>
          <w:rFonts w:ascii="Arial Narrow" w:hAnsi="Arial Narrow" w:cs="Times New Roman"/>
        </w:rPr>
        <w:t xml:space="preserve"> </w:t>
      </w:r>
      <w:r w:rsidR="005014E7" w:rsidRPr="00A91931">
        <w:rPr>
          <w:rFonts w:ascii="Arial Narrow" w:hAnsi="Arial Narrow" w:cs="Times New Roman"/>
        </w:rPr>
        <w:t xml:space="preserve">para </w:t>
      </w:r>
      <w:r w:rsidR="00DB7299" w:rsidRPr="00A91931">
        <w:rPr>
          <w:rFonts w:ascii="Arial Narrow" w:hAnsi="Arial Narrow" w:cs="Times New Roman"/>
        </w:rPr>
        <w:t xml:space="preserve">a </w:t>
      </w:r>
      <w:r w:rsidR="00FC2475" w:rsidRPr="00A91931">
        <w:rPr>
          <w:rFonts w:ascii="Arial Narrow" w:hAnsi="Arial Narrow" w:cs="Times New Roman"/>
        </w:rPr>
        <w:t xml:space="preserve">apresentação </w:t>
      </w:r>
      <w:r w:rsidR="00DB7299" w:rsidRPr="00A91931">
        <w:rPr>
          <w:rFonts w:ascii="Arial Narrow" w:hAnsi="Arial Narrow" w:cs="Times New Roman"/>
        </w:rPr>
        <w:t xml:space="preserve">dos grupos </w:t>
      </w:r>
      <w:r w:rsidR="00FC2475" w:rsidRPr="00A91931">
        <w:rPr>
          <w:rFonts w:ascii="Arial Narrow" w:hAnsi="Arial Narrow" w:cs="Times New Roman"/>
        </w:rPr>
        <w:t>n</w:t>
      </w:r>
      <w:r w:rsidR="00DA4A06" w:rsidRPr="00A91931">
        <w:rPr>
          <w:rFonts w:ascii="Arial Narrow" w:hAnsi="Arial Narrow" w:cs="Times New Roman"/>
        </w:rPr>
        <w:t>a programação cultural junina</w:t>
      </w:r>
      <w:r w:rsidR="005014E7" w:rsidRPr="00A91931">
        <w:rPr>
          <w:rFonts w:ascii="Arial Narrow" w:hAnsi="Arial Narrow" w:cs="Times New Roman"/>
        </w:rPr>
        <w:t xml:space="preserve"> denominada “ARRAIÁ DA CAPITÁ – 2016”, O maior São João da Amazônia.</w:t>
      </w:r>
    </w:p>
    <w:p w:rsidR="00DB7299" w:rsidRPr="00A91931" w:rsidRDefault="00DB7299" w:rsidP="00C3486B">
      <w:pPr>
        <w:spacing w:after="0"/>
        <w:jc w:val="both"/>
        <w:rPr>
          <w:rFonts w:ascii="Arial Narrow" w:hAnsi="Arial Narrow" w:cs="Times New Roman"/>
        </w:rPr>
      </w:pPr>
    </w:p>
    <w:p w:rsidR="00CB0F53" w:rsidRPr="00A91931" w:rsidRDefault="00FC2475" w:rsidP="00C3486B">
      <w:pPr>
        <w:spacing w:after="0"/>
        <w:jc w:val="both"/>
        <w:rPr>
          <w:rFonts w:ascii="Arial Narrow" w:hAnsi="Arial Narrow" w:cs="Times New Roman"/>
        </w:rPr>
      </w:pPr>
      <w:r w:rsidRPr="00A91931">
        <w:rPr>
          <w:rFonts w:ascii="Arial Narrow" w:hAnsi="Arial Narrow" w:cs="Times New Roman"/>
        </w:rPr>
        <w:t xml:space="preserve">1.1. </w:t>
      </w:r>
      <w:r w:rsidR="00DB7299" w:rsidRPr="00A91931">
        <w:rPr>
          <w:rFonts w:ascii="Arial Narrow" w:hAnsi="Arial Narrow" w:cs="Times New Roman"/>
        </w:rPr>
        <w:t>O pagamento do</w:t>
      </w:r>
      <w:r w:rsidRPr="00A91931">
        <w:rPr>
          <w:rFonts w:ascii="Arial Narrow" w:hAnsi="Arial Narrow" w:cs="Times New Roman"/>
        </w:rPr>
        <w:t xml:space="preserve"> </w:t>
      </w:r>
      <w:r w:rsidR="00DB7299" w:rsidRPr="00A91931">
        <w:rPr>
          <w:rFonts w:ascii="Arial Narrow" w:hAnsi="Arial Narrow" w:cs="Times New Roman"/>
        </w:rPr>
        <w:t xml:space="preserve">auxilio </w:t>
      </w:r>
      <w:r w:rsidR="005014E7" w:rsidRPr="00A91931">
        <w:rPr>
          <w:rFonts w:ascii="Arial Narrow" w:hAnsi="Arial Narrow" w:cs="Times New Roman"/>
        </w:rPr>
        <w:t>financeiro</w:t>
      </w:r>
      <w:r w:rsidRPr="00A91931">
        <w:rPr>
          <w:rFonts w:ascii="Arial Narrow" w:hAnsi="Arial Narrow" w:cs="Times New Roman"/>
        </w:rPr>
        <w:t xml:space="preserve"> </w:t>
      </w:r>
      <w:r w:rsidR="009962F2" w:rsidRPr="00A91931">
        <w:rPr>
          <w:rFonts w:ascii="Arial Narrow" w:hAnsi="Arial Narrow" w:cs="Times New Roman"/>
        </w:rPr>
        <w:t xml:space="preserve">a ser </w:t>
      </w:r>
      <w:r w:rsidR="0069669C" w:rsidRPr="00A91931">
        <w:rPr>
          <w:rFonts w:ascii="Arial Narrow" w:hAnsi="Arial Narrow" w:cs="Times New Roman"/>
        </w:rPr>
        <w:t>efetivado pela P</w:t>
      </w:r>
      <w:r w:rsidR="00D061EC" w:rsidRPr="00A91931">
        <w:rPr>
          <w:rFonts w:ascii="Arial Narrow" w:hAnsi="Arial Narrow" w:cs="Times New Roman"/>
        </w:rPr>
        <w:t xml:space="preserve">refeitura </w:t>
      </w:r>
      <w:r w:rsidR="0069669C" w:rsidRPr="00A91931">
        <w:rPr>
          <w:rFonts w:ascii="Arial Narrow" w:hAnsi="Arial Narrow" w:cs="Times New Roman"/>
        </w:rPr>
        <w:t>M</w:t>
      </w:r>
      <w:r w:rsidR="00D061EC" w:rsidRPr="00A91931">
        <w:rPr>
          <w:rFonts w:ascii="Arial Narrow" w:hAnsi="Arial Narrow" w:cs="Times New Roman"/>
        </w:rPr>
        <w:t xml:space="preserve">unicipal </w:t>
      </w:r>
      <w:r w:rsidR="0069669C" w:rsidRPr="00A91931">
        <w:rPr>
          <w:rFonts w:ascii="Arial Narrow" w:hAnsi="Arial Narrow" w:cs="Times New Roman"/>
        </w:rPr>
        <w:t>B</w:t>
      </w:r>
      <w:r w:rsidR="00D061EC" w:rsidRPr="00A91931">
        <w:rPr>
          <w:rFonts w:ascii="Arial Narrow" w:hAnsi="Arial Narrow" w:cs="Times New Roman"/>
        </w:rPr>
        <w:t>elém</w:t>
      </w:r>
      <w:r w:rsidR="0069669C" w:rsidRPr="00A91931">
        <w:rPr>
          <w:rFonts w:ascii="Arial Narrow" w:hAnsi="Arial Narrow" w:cs="Times New Roman"/>
        </w:rPr>
        <w:t xml:space="preserve">, </w:t>
      </w:r>
      <w:r w:rsidR="005014E7" w:rsidRPr="00A91931">
        <w:rPr>
          <w:rFonts w:ascii="Arial Narrow" w:hAnsi="Arial Narrow" w:cs="Times New Roman"/>
        </w:rPr>
        <w:t xml:space="preserve">será pago </w:t>
      </w:r>
      <w:r w:rsidR="0069669C" w:rsidRPr="00A91931">
        <w:rPr>
          <w:rFonts w:ascii="Arial Narrow" w:hAnsi="Arial Narrow" w:cs="Times New Roman"/>
        </w:rPr>
        <w:t>através da Fundação C</w:t>
      </w:r>
      <w:r w:rsidRPr="00A91931">
        <w:rPr>
          <w:rFonts w:ascii="Arial Narrow" w:hAnsi="Arial Narrow" w:cs="Times New Roman"/>
        </w:rPr>
        <w:t>ultural d</w:t>
      </w:r>
      <w:r w:rsidR="00DB7299" w:rsidRPr="00A91931">
        <w:rPr>
          <w:rFonts w:ascii="Arial Narrow" w:hAnsi="Arial Narrow" w:cs="Times New Roman"/>
        </w:rPr>
        <w:t>o Município de Belém – FUMBEL</w:t>
      </w:r>
      <w:r w:rsidR="009962F2" w:rsidRPr="00A91931">
        <w:rPr>
          <w:rFonts w:ascii="Arial Narrow" w:hAnsi="Arial Narrow" w:cs="Times New Roman"/>
        </w:rPr>
        <w:t xml:space="preserve"> aos grupos folclóric</w:t>
      </w:r>
      <w:r w:rsidRPr="00A91931">
        <w:rPr>
          <w:rFonts w:ascii="Arial Narrow" w:hAnsi="Arial Narrow" w:cs="Times New Roman"/>
        </w:rPr>
        <w:t>os</w:t>
      </w:r>
      <w:r w:rsidR="005014E7" w:rsidRPr="00A91931">
        <w:rPr>
          <w:rFonts w:ascii="Arial Narrow" w:hAnsi="Arial Narrow" w:cs="Times New Roman"/>
        </w:rPr>
        <w:t>.</w:t>
      </w:r>
    </w:p>
    <w:p w:rsidR="00DB7299" w:rsidRPr="00A91931" w:rsidRDefault="00DB7299" w:rsidP="00C3486B">
      <w:pPr>
        <w:spacing w:after="0"/>
        <w:jc w:val="both"/>
        <w:rPr>
          <w:rFonts w:ascii="Arial Narrow" w:hAnsi="Arial Narrow" w:cs="Times New Roman"/>
        </w:rPr>
      </w:pPr>
    </w:p>
    <w:p w:rsidR="009962F2" w:rsidRPr="00A91931" w:rsidRDefault="00FC2475" w:rsidP="00C3486B">
      <w:pPr>
        <w:spacing w:after="0"/>
        <w:jc w:val="both"/>
        <w:rPr>
          <w:rFonts w:ascii="Arial Narrow" w:hAnsi="Arial Narrow" w:cs="Times New Roman"/>
        </w:rPr>
      </w:pPr>
      <w:r w:rsidRPr="00A91931">
        <w:rPr>
          <w:rFonts w:ascii="Arial Narrow" w:hAnsi="Arial Narrow" w:cs="Times New Roman"/>
        </w:rPr>
        <w:t xml:space="preserve">1.2. </w:t>
      </w:r>
      <w:r w:rsidR="00F86BC3" w:rsidRPr="00A91931">
        <w:rPr>
          <w:rFonts w:ascii="Arial Narrow" w:hAnsi="Arial Narrow" w:cs="Times New Roman"/>
        </w:rPr>
        <w:t xml:space="preserve">Cabe </w:t>
      </w:r>
      <w:r w:rsidRPr="00A91931">
        <w:rPr>
          <w:rFonts w:ascii="Arial Narrow" w:hAnsi="Arial Narrow" w:cs="Times New Roman"/>
        </w:rPr>
        <w:t>a P</w:t>
      </w:r>
      <w:r w:rsidR="00DB7299" w:rsidRPr="00A91931">
        <w:rPr>
          <w:rFonts w:ascii="Arial Narrow" w:hAnsi="Arial Narrow" w:cs="Times New Roman"/>
        </w:rPr>
        <w:t xml:space="preserve">refeitura </w:t>
      </w:r>
      <w:r w:rsidRPr="00A91931">
        <w:rPr>
          <w:rFonts w:ascii="Arial Narrow" w:hAnsi="Arial Narrow" w:cs="Times New Roman"/>
        </w:rPr>
        <w:t>M</w:t>
      </w:r>
      <w:r w:rsidR="00DB7299" w:rsidRPr="00A91931">
        <w:rPr>
          <w:rFonts w:ascii="Arial Narrow" w:hAnsi="Arial Narrow" w:cs="Times New Roman"/>
        </w:rPr>
        <w:t xml:space="preserve">unicipal de </w:t>
      </w:r>
      <w:r w:rsidRPr="00A91931">
        <w:rPr>
          <w:rFonts w:ascii="Arial Narrow" w:hAnsi="Arial Narrow" w:cs="Times New Roman"/>
        </w:rPr>
        <w:t>B</w:t>
      </w:r>
      <w:r w:rsidR="00DB7299" w:rsidRPr="00A91931">
        <w:rPr>
          <w:rFonts w:ascii="Arial Narrow" w:hAnsi="Arial Narrow" w:cs="Times New Roman"/>
        </w:rPr>
        <w:t>elém</w:t>
      </w:r>
      <w:r w:rsidRPr="00A91931">
        <w:rPr>
          <w:rFonts w:ascii="Arial Narrow" w:hAnsi="Arial Narrow" w:cs="Times New Roman"/>
        </w:rPr>
        <w:t xml:space="preserve"> </w:t>
      </w:r>
      <w:r w:rsidR="00F86BC3" w:rsidRPr="00A91931">
        <w:rPr>
          <w:rFonts w:ascii="Arial Narrow" w:hAnsi="Arial Narrow" w:cs="Times New Roman"/>
        </w:rPr>
        <w:t xml:space="preserve">disponibilizar toda </w:t>
      </w:r>
      <w:r w:rsidR="009962F2" w:rsidRPr="00A91931">
        <w:rPr>
          <w:rFonts w:ascii="Arial Narrow" w:hAnsi="Arial Narrow" w:cs="Times New Roman"/>
        </w:rPr>
        <w:t>a infraestrutu</w:t>
      </w:r>
      <w:r w:rsidRPr="00A91931">
        <w:rPr>
          <w:rFonts w:ascii="Arial Narrow" w:hAnsi="Arial Narrow" w:cs="Times New Roman"/>
        </w:rPr>
        <w:t>ra necessária à realização d</w:t>
      </w:r>
      <w:r w:rsidR="00DB7299" w:rsidRPr="00A91931">
        <w:rPr>
          <w:rFonts w:ascii="Arial Narrow" w:hAnsi="Arial Narrow" w:cs="Times New Roman"/>
        </w:rPr>
        <w:t>a</w:t>
      </w:r>
      <w:r w:rsidRPr="00A91931">
        <w:rPr>
          <w:rFonts w:ascii="Arial Narrow" w:hAnsi="Arial Narrow" w:cs="Times New Roman"/>
        </w:rPr>
        <w:t xml:space="preserve"> </w:t>
      </w:r>
      <w:r w:rsidR="00DB7299" w:rsidRPr="00A91931">
        <w:rPr>
          <w:rFonts w:ascii="Arial Narrow" w:hAnsi="Arial Narrow" w:cs="Times New Roman"/>
        </w:rPr>
        <w:t>programação cultural junina</w:t>
      </w:r>
      <w:r w:rsidR="005014E7" w:rsidRPr="00A91931">
        <w:rPr>
          <w:rFonts w:ascii="Arial Narrow" w:hAnsi="Arial Narrow" w:cs="Times New Roman"/>
        </w:rPr>
        <w:t xml:space="preserve"> denominada “ARRAIÁ DA CAPITÁ – 2016”, O maior São João da Amazônia</w:t>
      </w:r>
      <w:r w:rsidR="00D061EC" w:rsidRPr="00A91931">
        <w:rPr>
          <w:rFonts w:ascii="Arial Narrow" w:hAnsi="Arial Narrow" w:cs="Times New Roman"/>
        </w:rPr>
        <w:t xml:space="preserve">, </w:t>
      </w:r>
      <w:r w:rsidR="00F86BC3" w:rsidRPr="00A91931">
        <w:rPr>
          <w:rFonts w:ascii="Arial Narrow" w:hAnsi="Arial Narrow" w:cs="Times New Roman"/>
        </w:rPr>
        <w:t>como</w:t>
      </w:r>
      <w:r w:rsidR="00A75FE3" w:rsidRPr="00A91931">
        <w:rPr>
          <w:rFonts w:ascii="Arial Narrow" w:hAnsi="Arial Narrow" w:cs="Times New Roman"/>
        </w:rPr>
        <w:t xml:space="preserve">: </w:t>
      </w:r>
      <w:r w:rsidR="009962F2" w:rsidRPr="00A91931">
        <w:rPr>
          <w:rFonts w:ascii="Arial Narrow" w:hAnsi="Arial Narrow" w:cs="Times New Roman"/>
        </w:rPr>
        <w:t xml:space="preserve">sonorização, iluminação </w:t>
      </w:r>
      <w:r w:rsidR="00A75FE3" w:rsidRPr="00A91931">
        <w:rPr>
          <w:rFonts w:ascii="Arial Narrow" w:hAnsi="Arial Narrow" w:cs="Times New Roman"/>
        </w:rPr>
        <w:t xml:space="preserve">geral, palco, segurança privada, </w:t>
      </w:r>
      <w:r w:rsidR="009962F2" w:rsidRPr="00A91931">
        <w:rPr>
          <w:rFonts w:ascii="Arial Narrow" w:hAnsi="Arial Narrow" w:cs="Times New Roman"/>
        </w:rPr>
        <w:t xml:space="preserve">organização, </w:t>
      </w:r>
      <w:r w:rsidR="00A75FE3" w:rsidRPr="00A91931">
        <w:rPr>
          <w:rFonts w:ascii="Arial Narrow" w:hAnsi="Arial Narrow" w:cs="Times New Roman"/>
        </w:rPr>
        <w:t xml:space="preserve">curadores, jurados, </w:t>
      </w:r>
      <w:r w:rsidR="009962F2" w:rsidRPr="00A91931">
        <w:rPr>
          <w:rFonts w:ascii="Arial Narrow" w:hAnsi="Arial Narrow" w:cs="Times New Roman"/>
        </w:rPr>
        <w:t>apre</w:t>
      </w:r>
      <w:r w:rsidR="00A75FE3" w:rsidRPr="00A91931">
        <w:rPr>
          <w:rFonts w:ascii="Arial Narrow" w:hAnsi="Arial Narrow" w:cs="Times New Roman"/>
        </w:rPr>
        <w:t>sentador, tapume, cerca de contensão, camarim</w:t>
      </w:r>
      <w:r w:rsidR="009962F2" w:rsidRPr="00A91931">
        <w:rPr>
          <w:rFonts w:ascii="Arial Narrow" w:hAnsi="Arial Narrow" w:cs="Times New Roman"/>
        </w:rPr>
        <w:t xml:space="preserve"> e decoração. </w:t>
      </w:r>
    </w:p>
    <w:p w:rsidR="00CB0F53" w:rsidRPr="00A91931" w:rsidRDefault="00CB0F53" w:rsidP="00C3486B">
      <w:pPr>
        <w:spacing w:after="0"/>
        <w:jc w:val="both"/>
        <w:rPr>
          <w:rFonts w:ascii="Arial Narrow" w:hAnsi="Arial Narrow" w:cs="Times New Roman"/>
        </w:rPr>
      </w:pPr>
    </w:p>
    <w:p w:rsidR="00B32A11" w:rsidRPr="00A91931" w:rsidRDefault="005014E7" w:rsidP="00C3486B">
      <w:pPr>
        <w:spacing w:after="0"/>
        <w:jc w:val="both"/>
        <w:rPr>
          <w:rFonts w:ascii="Arial Narrow" w:hAnsi="Arial Narrow" w:cs="Times New Roman"/>
        </w:rPr>
      </w:pPr>
      <w:r w:rsidRPr="00A91931">
        <w:rPr>
          <w:rFonts w:ascii="Arial Narrow" w:hAnsi="Arial Narrow" w:cs="Times New Roman"/>
        </w:rPr>
        <w:t>2. Identificar os grupos folclóricos do Município de</w:t>
      </w:r>
      <w:r w:rsidR="00A75FE3" w:rsidRPr="00A91931">
        <w:rPr>
          <w:rFonts w:ascii="Arial Narrow" w:hAnsi="Arial Narrow" w:cs="Times New Roman"/>
        </w:rPr>
        <w:t xml:space="preserve"> </w:t>
      </w:r>
      <w:r w:rsidR="0069669C" w:rsidRPr="00A91931">
        <w:rPr>
          <w:rFonts w:ascii="Arial Narrow" w:hAnsi="Arial Narrow" w:cs="Times New Roman"/>
        </w:rPr>
        <w:t>Belém</w:t>
      </w:r>
      <w:r w:rsidR="00A75FE3" w:rsidRPr="00A91931">
        <w:rPr>
          <w:rFonts w:ascii="Arial Narrow" w:hAnsi="Arial Narrow" w:cs="Times New Roman"/>
        </w:rPr>
        <w:t>, aptos a participar</w:t>
      </w:r>
      <w:r w:rsidRPr="00A91931">
        <w:rPr>
          <w:rFonts w:ascii="Arial Narrow" w:hAnsi="Arial Narrow" w:cs="Times New Roman"/>
        </w:rPr>
        <w:t>em</w:t>
      </w:r>
      <w:r w:rsidR="00A75FE3" w:rsidRPr="00A91931">
        <w:rPr>
          <w:rFonts w:ascii="Arial Narrow" w:hAnsi="Arial Narrow" w:cs="Times New Roman"/>
        </w:rPr>
        <w:t xml:space="preserve"> do</w:t>
      </w:r>
      <w:r w:rsidRPr="00A91931">
        <w:rPr>
          <w:rFonts w:ascii="Arial Narrow" w:hAnsi="Arial Narrow" w:cs="Times New Roman"/>
        </w:rPr>
        <w:t>s</w:t>
      </w:r>
      <w:r w:rsidR="00A75FE3" w:rsidRPr="00A91931">
        <w:rPr>
          <w:rFonts w:ascii="Arial Narrow" w:hAnsi="Arial Narrow" w:cs="Times New Roman"/>
        </w:rPr>
        <w:t xml:space="preserve"> </w:t>
      </w:r>
      <w:r w:rsidR="00B32A11" w:rsidRPr="00A91931">
        <w:rPr>
          <w:rFonts w:ascii="Arial Narrow" w:hAnsi="Arial Narrow" w:cs="Times New Roman"/>
        </w:rPr>
        <w:t xml:space="preserve">eventos </w:t>
      </w:r>
      <w:r w:rsidRPr="00A91931">
        <w:rPr>
          <w:rFonts w:ascii="Arial Narrow" w:hAnsi="Arial Narrow" w:cs="Times New Roman"/>
        </w:rPr>
        <w:t>não concursivos da programação cultural junina denominada “ARRAIÁ DA CAPITÁ – 2016”, O maior São João da Amazônia</w:t>
      </w:r>
      <w:r w:rsidR="00A75FE3" w:rsidRPr="00A91931">
        <w:rPr>
          <w:rFonts w:ascii="Arial Narrow" w:hAnsi="Arial Narrow" w:cs="Times New Roman"/>
        </w:rPr>
        <w:t xml:space="preserve">, pontuando os </w:t>
      </w:r>
      <w:r w:rsidR="009962F2" w:rsidRPr="00A91931">
        <w:rPr>
          <w:rFonts w:ascii="Arial Narrow" w:hAnsi="Arial Narrow" w:cs="Times New Roman"/>
        </w:rPr>
        <w:t>integrantes</w:t>
      </w:r>
      <w:r w:rsidR="0069669C" w:rsidRPr="00A91931">
        <w:rPr>
          <w:rFonts w:ascii="Arial Narrow" w:hAnsi="Arial Narrow" w:cs="Times New Roman"/>
        </w:rPr>
        <w:t xml:space="preserve">, </w:t>
      </w:r>
      <w:r w:rsidRPr="00A91931">
        <w:rPr>
          <w:rFonts w:ascii="Arial Narrow" w:hAnsi="Arial Narrow" w:cs="Times New Roman"/>
        </w:rPr>
        <w:t>cadastrados</w:t>
      </w:r>
      <w:r w:rsidR="0069669C" w:rsidRPr="00A91931">
        <w:rPr>
          <w:rFonts w:ascii="Arial Narrow" w:hAnsi="Arial Narrow" w:cs="Times New Roman"/>
        </w:rPr>
        <w:t xml:space="preserve"> </w:t>
      </w:r>
      <w:r w:rsidRPr="00A91931">
        <w:rPr>
          <w:rFonts w:ascii="Arial Narrow" w:hAnsi="Arial Narrow" w:cs="Times New Roman"/>
        </w:rPr>
        <w:t>junto à Fundação Cultural do Município de Belém -</w:t>
      </w:r>
      <w:r w:rsidR="0069669C" w:rsidRPr="00A91931">
        <w:rPr>
          <w:rFonts w:ascii="Arial Narrow" w:hAnsi="Arial Narrow" w:cs="Times New Roman"/>
        </w:rPr>
        <w:t xml:space="preserve"> </w:t>
      </w:r>
      <w:r w:rsidRPr="00A91931">
        <w:rPr>
          <w:rFonts w:ascii="Arial Narrow" w:hAnsi="Arial Narrow" w:cs="Times New Roman"/>
        </w:rPr>
        <w:t>FUMBEL</w:t>
      </w:r>
      <w:r w:rsidR="00A75FE3" w:rsidRPr="00A91931">
        <w:rPr>
          <w:rFonts w:ascii="Arial Narrow" w:hAnsi="Arial Narrow" w:cs="Times New Roman"/>
        </w:rPr>
        <w:t>, com listagem nominal, foto, comprovante de residência</w:t>
      </w:r>
      <w:r w:rsidR="00B32A11" w:rsidRPr="00A91931">
        <w:rPr>
          <w:rFonts w:ascii="Arial Narrow" w:hAnsi="Arial Narrow" w:cs="Times New Roman"/>
        </w:rPr>
        <w:t xml:space="preserve"> e histórico do grupo. No tocante aos grupos Parafolclóricos, </w:t>
      </w:r>
      <w:r w:rsidR="00823303" w:rsidRPr="00A91931">
        <w:rPr>
          <w:rFonts w:ascii="Arial Narrow" w:hAnsi="Arial Narrow" w:cs="Times New Roman"/>
        </w:rPr>
        <w:t>além da documentação anteriormente solicitada, necessário também apresentação de ficha técnica dos músicos integrantes do grupo,</w:t>
      </w:r>
      <w:r w:rsidR="00B32A11" w:rsidRPr="00A91931">
        <w:rPr>
          <w:rFonts w:ascii="Arial Narrow" w:hAnsi="Arial Narrow" w:cs="Times New Roman"/>
        </w:rPr>
        <w:t xml:space="preserve"> observado os quantitativos abaixo, distribuídos nos seguintes grupos: </w:t>
      </w:r>
    </w:p>
    <w:p w:rsidR="00B32A11" w:rsidRPr="00A91931" w:rsidRDefault="00B32A11" w:rsidP="00C3486B">
      <w:pPr>
        <w:spacing w:after="0"/>
        <w:jc w:val="both"/>
        <w:rPr>
          <w:rFonts w:ascii="Arial Narrow" w:hAnsi="Arial Narrow" w:cs="Times New Roman"/>
        </w:rPr>
      </w:pPr>
    </w:p>
    <w:p w:rsidR="009962F2" w:rsidRPr="00A91931" w:rsidRDefault="00120A28" w:rsidP="00C3486B">
      <w:pPr>
        <w:spacing w:after="0"/>
        <w:jc w:val="both"/>
        <w:rPr>
          <w:rFonts w:ascii="Arial Narrow" w:hAnsi="Arial Narrow" w:cs="Times New Roman"/>
        </w:rPr>
      </w:pPr>
      <w:proofErr w:type="gramStart"/>
      <w:r w:rsidRPr="00A91931">
        <w:rPr>
          <w:rFonts w:ascii="Arial Narrow" w:hAnsi="Arial Narrow" w:cs="Times New Roman"/>
        </w:rPr>
        <w:t>a</w:t>
      </w:r>
      <w:proofErr w:type="gramEnd"/>
      <w:r w:rsidRPr="00A91931">
        <w:rPr>
          <w:rFonts w:ascii="Arial Narrow" w:hAnsi="Arial Narrow" w:cs="Times New Roman"/>
        </w:rPr>
        <w:t xml:space="preserve">- Boi Bumbá  – até </w:t>
      </w:r>
      <w:r w:rsidR="009962F2" w:rsidRPr="00A91931">
        <w:rPr>
          <w:rFonts w:ascii="Arial Narrow" w:hAnsi="Arial Narrow" w:cs="Times New Roman"/>
        </w:rPr>
        <w:t xml:space="preserve"> </w:t>
      </w:r>
      <w:r w:rsidRPr="00A91931">
        <w:rPr>
          <w:rFonts w:ascii="Arial Narrow" w:hAnsi="Arial Narrow" w:cs="Times New Roman"/>
        </w:rPr>
        <w:t xml:space="preserve">10 </w:t>
      </w:r>
      <w:r w:rsidR="009962F2" w:rsidRPr="00A91931">
        <w:rPr>
          <w:rFonts w:ascii="Arial Narrow" w:hAnsi="Arial Narrow" w:cs="Times New Roman"/>
        </w:rPr>
        <w:t xml:space="preserve">grupos; </w:t>
      </w:r>
    </w:p>
    <w:p w:rsidR="009962F2" w:rsidRPr="00A91931" w:rsidRDefault="00120A28" w:rsidP="00C3486B">
      <w:pPr>
        <w:spacing w:after="0"/>
        <w:jc w:val="both"/>
        <w:rPr>
          <w:rFonts w:ascii="Arial Narrow" w:hAnsi="Arial Narrow" w:cs="Times New Roman"/>
        </w:rPr>
      </w:pPr>
      <w:proofErr w:type="gramStart"/>
      <w:r w:rsidRPr="00A91931">
        <w:rPr>
          <w:rFonts w:ascii="Arial Narrow" w:hAnsi="Arial Narrow" w:cs="Times New Roman"/>
        </w:rPr>
        <w:t>b</w:t>
      </w:r>
      <w:proofErr w:type="gramEnd"/>
      <w:r w:rsidRPr="00A91931">
        <w:rPr>
          <w:rFonts w:ascii="Arial Narrow" w:hAnsi="Arial Narrow" w:cs="Times New Roman"/>
        </w:rPr>
        <w:t xml:space="preserve">- Grupos </w:t>
      </w:r>
      <w:r w:rsidR="007D2803" w:rsidRPr="00A91931">
        <w:rPr>
          <w:rFonts w:ascii="Arial Narrow" w:hAnsi="Arial Narrow" w:cs="Times New Roman"/>
        </w:rPr>
        <w:t>Parafolclóricos</w:t>
      </w:r>
      <w:r w:rsidRPr="00A91931">
        <w:rPr>
          <w:rFonts w:ascii="Arial Narrow" w:hAnsi="Arial Narrow" w:cs="Times New Roman"/>
        </w:rPr>
        <w:t xml:space="preserve"> – até </w:t>
      </w:r>
      <w:r w:rsidR="005014E7" w:rsidRPr="00A91931">
        <w:rPr>
          <w:rFonts w:ascii="Arial Narrow" w:hAnsi="Arial Narrow" w:cs="Times New Roman"/>
        </w:rPr>
        <w:t>18</w:t>
      </w:r>
      <w:r w:rsidR="009962F2" w:rsidRPr="00A91931">
        <w:rPr>
          <w:rFonts w:ascii="Arial Narrow" w:hAnsi="Arial Narrow" w:cs="Times New Roman"/>
        </w:rPr>
        <w:t xml:space="preserve"> grupos; </w:t>
      </w:r>
    </w:p>
    <w:p w:rsidR="00120A28" w:rsidRPr="00A91931" w:rsidRDefault="007D2803" w:rsidP="00C3486B">
      <w:pPr>
        <w:spacing w:after="0"/>
        <w:jc w:val="both"/>
        <w:rPr>
          <w:rFonts w:ascii="Arial Narrow" w:hAnsi="Arial Narrow" w:cs="Times New Roman"/>
        </w:rPr>
      </w:pPr>
      <w:proofErr w:type="gramStart"/>
      <w:r w:rsidRPr="00A91931">
        <w:rPr>
          <w:rFonts w:ascii="Arial Narrow" w:hAnsi="Arial Narrow" w:cs="Times New Roman"/>
        </w:rPr>
        <w:t>c</w:t>
      </w:r>
      <w:proofErr w:type="gramEnd"/>
      <w:r w:rsidRPr="00A91931">
        <w:rPr>
          <w:rFonts w:ascii="Arial Narrow" w:hAnsi="Arial Narrow" w:cs="Times New Roman"/>
        </w:rPr>
        <w:t>- Grupos de T</w:t>
      </w:r>
      <w:r w:rsidR="00120A28" w:rsidRPr="00A91931">
        <w:rPr>
          <w:rFonts w:ascii="Arial Narrow" w:hAnsi="Arial Narrow" w:cs="Times New Roman"/>
        </w:rPr>
        <w:t>oada</w:t>
      </w:r>
      <w:r w:rsidR="009962F2" w:rsidRPr="00A91931">
        <w:rPr>
          <w:rFonts w:ascii="Arial Narrow" w:hAnsi="Arial Narrow" w:cs="Times New Roman"/>
        </w:rPr>
        <w:t xml:space="preserve"> – até </w:t>
      </w:r>
      <w:r w:rsidR="00207202" w:rsidRPr="00A91931">
        <w:rPr>
          <w:rFonts w:ascii="Arial Narrow" w:hAnsi="Arial Narrow" w:cs="Times New Roman"/>
        </w:rPr>
        <w:t>0</w:t>
      </w:r>
      <w:r w:rsidR="005014E7" w:rsidRPr="00A91931">
        <w:rPr>
          <w:rFonts w:ascii="Arial Narrow" w:hAnsi="Arial Narrow" w:cs="Times New Roman"/>
        </w:rPr>
        <w:t>7</w:t>
      </w:r>
      <w:r w:rsidR="009962F2" w:rsidRPr="00A91931">
        <w:rPr>
          <w:rFonts w:ascii="Arial Narrow" w:hAnsi="Arial Narrow" w:cs="Times New Roman"/>
        </w:rPr>
        <w:t xml:space="preserve"> grupos; </w:t>
      </w:r>
    </w:p>
    <w:p w:rsidR="009962F2" w:rsidRPr="00A91931" w:rsidRDefault="00120A28" w:rsidP="00C3486B">
      <w:pPr>
        <w:spacing w:after="0"/>
        <w:jc w:val="both"/>
        <w:rPr>
          <w:rFonts w:ascii="Arial Narrow" w:hAnsi="Arial Narrow" w:cs="Times New Roman"/>
        </w:rPr>
      </w:pPr>
      <w:proofErr w:type="gramStart"/>
      <w:r w:rsidRPr="00A91931">
        <w:rPr>
          <w:rFonts w:ascii="Arial Narrow" w:hAnsi="Arial Narrow" w:cs="Times New Roman"/>
        </w:rPr>
        <w:t>d</w:t>
      </w:r>
      <w:proofErr w:type="gramEnd"/>
      <w:r w:rsidRPr="00A91931">
        <w:rPr>
          <w:rFonts w:ascii="Arial Narrow" w:hAnsi="Arial Narrow" w:cs="Times New Roman"/>
        </w:rPr>
        <w:t>- Conjunto</w:t>
      </w:r>
      <w:r w:rsidR="009962F2" w:rsidRPr="00A91931">
        <w:rPr>
          <w:rFonts w:ascii="Arial Narrow" w:hAnsi="Arial Narrow" w:cs="Times New Roman"/>
        </w:rPr>
        <w:t xml:space="preserve"> Regional</w:t>
      </w:r>
      <w:r w:rsidRPr="00A91931">
        <w:rPr>
          <w:rFonts w:ascii="Arial Narrow" w:hAnsi="Arial Narrow" w:cs="Times New Roman"/>
        </w:rPr>
        <w:t xml:space="preserve"> de carimbó – até </w:t>
      </w:r>
      <w:r w:rsidR="005014E7" w:rsidRPr="00A91931">
        <w:rPr>
          <w:rFonts w:ascii="Arial Narrow" w:hAnsi="Arial Narrow" w:cs="Times New Roman"/>
        </w:rPr>
        <w:t>05</w:t>
      </w:r>
      <w:r w:rsidR="009962F2" w:rsidRPr="00A91931">
        <w:rPr>
          <w:rFonts w:ascii="Arial Narrow" w:hAnsi="Arial Narrow" w:cs="Times New Roman"/>
        </w:rPr>
        <w:t xml:space="preserve"> grupos; </w:t>
      </w:r>
    </w:p>
    <w:p w:rsidR="00207202" w:rsidRPr="00A91931" w:rsidRDefault="00120A28" w:rsidP="00823303">
      <w:pPr>
        <w:spacing w:after="0"/>
        <w:jc w:val="both"/>
        <w:rPr>
          <w:rFonts w:ascii="Arial Narrow" w:hAnsi="Arial Narrow" w:cs="Times New Roman"/>
        </w:rPr>
      </w:pPr>
      <w:proofErr w:type="gramStart"/>
      <w:r w:rsidRPr="00A91931">
        <w:rPr>
          <w:rFonts w:ascii="Arial Narrow" w:hAnsi="Arial Narrow" w:cs="Times New Roman"/>
        </w:rPr>
        <w:t>e</w:t>
      </w:r>
      <w:proofErr w:type="gramEnd"/>
      <w:r w:rsidRPr="00A91931">
        <w:rPr>
          <w:rFonts w:ascii="Arial Narrow" w:hAnsi="Arial Narrow" w:cs="Times New Roman"/>
        </w:rPr>
        <w:t xml:space="preserve">- Pássaro – até 10 </w:t>
      </w:r>
      <w:r w:rsidR="009962F2" w:rsidRPr="00A91931">
        <w:rPr>
          <w:rFonts w:ascii="Arial Narrow" w:hAnsi="Arial Narrow" w:cs="Times New Roman"/>
        </w:rPr>
        <w:t xml:space="preserve">grupos; </w:t>
      </w:r>
    </w:p>
    <w:p w:rsidR="00207202" w:rsidRPr="00A91931" w:rsidRDefault="00207202" w:rsidP="00C3486B">
      <w:pPr>
        <w:spacing w:after="0"/>
        <w:jc w:val="both"/>
        <w:rPr>
          <w:rFonts w:ascii="Arial Narrow" w:hAnsi="Arial Narrow" w:cs="Times New Roman"/>
        </w:rPr>
      </w:pPr>
    </w:p>
    <w:p w:rsidR="009962F2" w:rsidRPr="00A91931" w:rsidRDefault="00823303" w:rsidP="00C3486B">
      <w:pPr>
        <w:spacing w:after="0"/>
        <w:jc w:val="both"/>
        <w:rPr>
          <w:rFonts w:ascii="Arial Narrow" w:hAnsi="Arial Narrow" w:cs="Times New Roman"/>
        </w:rPr>
      </w:pPr>
      <w:r w:rsidRPr="00A91931">
        <w:rPr>
          <w:rFonts w:ascii="Arial Narrow" w:hAnsi="Arial Narrow" w:cs="Times New Roman"/>
        </w:rPr>
        <w:t>3</w:t>
      </w:r>
      <w:r w:rsidR="00207202" w:rsidRPr="00A91931">
        <w:rPr>
          <w:rFonts w:ascii="Arial Narrow" w:hAnsi="Arial Narrow" w:cs="Times New Roman"/>
        </w:rPr>
        <w:t xml:space="preserve">. </w:t>
      </w:r>
      <w:r w:rsidRPr="00A91931">
        <w:rPr>
          <w:rFonts w:ascii="Arial Narrow" w:hAnsi="Arial Narrow" w:cs="Times New Roman"/>
        </w:rPr>
        <w:t>O pagamento do</w:t>
      </w:r>
      <w:r w:rsidR="00207202" w:rsidRPr="00A91931">
        <w:rPr>
          <w:rFonts w:ascii="Arial Narrow" w:hAnsi="Arial Narrow" w:cs="Times New Roman"/>
        </w:rPr>
        <w:t xml:space="preserve"> </w:t>
      </w:r>
      <w:r w:rsidRPr="00A91931">
        <w:rPr>
          <w:rFonts w:ascii="Arial Narrow" w:hAnsi="Arial Narrow" w:cs="Times New Roman"/>
        </w:rPr>
        <w:t>auxilio financeiro</w:t>
      </w:r>
      <w:r w:rsidR="00207202" w:rsidRPr="00A91931">
        <w:rPr>
          <w:rFonts w:ascii="Arial Narrow" w:hAnsi="Arial Narrow" w:cs="Times New Roman"/>
        </w:rPr>
        <w:t xml:space="preserve"> destinado a</w:t>
      </w:r>
      <w:r w:rsidR="009962F2" w:rsidRPr="00A91931">
        <w:rPr>
          <w:rFonts w:ascii="Arial Narrow" w:hAnsi="Arial Narrow" w:cs="Times New Roman"/>
        </w:rPr>
        <w:t>os grupos participante</w:t>
      </w:r>
      <w:r w:rsidRPr="00A91931">
        <w:rPr>
          <w:rFonts w:ascii="Arial Narrow" w:hAnsi="Arial Narrow" w:cs="Times New Roman"/>
        </w:rPr>
        <w:t xml:space="preserve">s na forma </w:t>
      </w:r>
      <w:proofErr w:type="gramStart"/>
      <w:r w:rsidRPr="00A91931">
        <w:rPr>
          <w:rFonts w:ascii="Arial Narrow" w:hAnsi="Arial Narrow" w:cs="Times New Roman"/>
        </w:rPr>
        <w:t>dos item 2</w:t>
      </w:r>
      <w:proofErr w:type="gramEnd"/>
      <w:r w:rsidRPr="00A91931">
        <w:rPr>
          <w:rFonts w:ascii="Arial Narrow" w:hAnsi="Arial Narrow" w:cs="Times New Roman"/>
        </w:rPr>
        <w:t xml:space="preserve">, só será repassado aos grupos folclóricos </w:t>
      </w:r>
      <w:r w:rsidR="009962F2" w:rsidRPr="00A91931">
        <w:rPr>
          <w:rFonts w:ascii="Arial Narrow" w:hAnsi="Arial Narrow" w:cs="Times New Roman"/>
        </w:rPr>
        <w:t>que estiverem de acordo com as exigências determinadas neste edital e que serão</w:t>
      </w:r>
      <w:r w:rsidR="00226C58" w:rsidRPr="00A91931">
        <w:rPr>
          <w:rFonts w:ascii="Arial Narrow" w:hAnsi="Arial Narrow" w:cs="Times New Roman"/>
        </w:rPr>
        <w:t xml:space="preserve"> selecionados mediante a legitimidade dos documentos de inscrição comprobatórios</w:t>
      </w:r>
      <w:r w:rsidR="009962F2" w:rsidRPr="00A91931">
        <w:rPr>
          <w:rFonts w:ascii="Arial Narrow" w:hAnsi="Arial Narrow" w:cs="Times New Roman"/>
        </w:rPr>
        <w:t xml:space="preserve">.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823303" w:rsidP="00C3486B">
      <w:pPr>
        <w:spacing w:after="0"/>
        <w:jc w:val="both"/>
        <w:rPr>
          <w:rFonts w:ascii="Arial Narrow" w:hAnsi="Arial Narrow" w:cs="Times New Roman"/>
        </w:rPr>
      </w:pPr>
      <w:r w:rsidRPr="00A91931">
        <w:rPr>
          <w:rFonts w:ascii="Arial Narrow" w:hAnsi="Arial Narrow" w:cs="Times New Roman"/>
        </w:rPr>
        <w:t>4</w:t>
      </w:r>
      <w:r w:rsidR="009962F2" w:rsidRPr="00A91931">
        <w:rPr>
          <w:rFonts w:ascii="Arial Narrow" w:hAnsi="Arial Narrow" w:cs="Times New Roman"/>
        </w:rPr>
        <w:t>. As vagas dis</w:t>
      </w:r>
      <w:r w:rsidR="00226C58" w:rsidRPr="00A91931">
        <w:rPr>
          <w:rFonts w:ascii="Arial Narrow" w:hAnsi="Arial Narrow" w:cs="Times New Roman"/>
        </w:rPr>
        <w:t xml:space="preserve">poníveis aos grupos participantes </w:t>
      </w:r>
      <w:r w:rsidR="009962F2" w:rsidRPr="00A91931">
        <w:rPr>
          <w:rFonts w:ascii="Arial Narrow" w:hAnsi="Arial Narrow" w:cs="Times New Roman"/>
        </w:rPr>
        <w:t xml:space="preserve">serão distribuídas da seguinte forma: </w:t>
      </w:r>
      <w:r w:rsidR="00F86BC3" w:rsidRPr="00A91931">
        <w:rPr>
          <w:rFonts w:ascii="Arial Narrow" w:hAnsi="Arial Narrow" w:cs="Times New Roman"/>
        </w:rPr>
        <w:t>100</w:t>
      </w:r>
      <w:r w:rsidR="009962F2" w:rsidRPr="00A91931">
        <w:rPr>
          <w:rFonts w:ascii="Arial Narrow" w:hAnsi="Arial Narrow" w:cs="Times New Roman"/>
        </w:rPr>
        <w:t xml:space="preserve">% destinadas a grupos que já </w:t>
      </w:r>
      <w:r w:rsidRPr="00A91931">
        <w:rPr>
          <w:rFonts w:ascii="Arial Narrow" w:hAnsi="Arial Narrow" w:cs="Times New Roman"/>
        </w:rPr>
        <w:t>participam da programação junina anual no Município de Belém,</w:t>
      </w:r>
      <w:r w:rsidR="009962F2" w:rsidRPr="00A91931">
        <w:rPr>
          <w:rFonts w:ascii="Arial Narrow" w:hAnsi="Arial Narrow" w:cs="Times New Roman"/>
        </w:rPr>
        <w:t xml:space="preserve"> desde que preencham as exigências técnicas deste edital</w:t>
      </w:r>
      <w:r w:rsidR="00641883" w:rsidRPr="00A91931">
        <w:rPr>
          <w:rFonts w:ascii="Arial Narrow" w:hAnsi="Arial Narrow" w:cs="Times New Roman"/>
        </w:rPr>
        <w:t>.</w:t>
      </w:r>
      <w:r w:rsidR="009962F2" w:rsidRPr="00A91931">
        <w:rPr>
          <w:rFonts w:ascii="Arial Narrow" w:hAnsi="Arial Narrow" w:cs="Times New Roman"/>
        </w:rPr>
        <w:t xml:space="preserve">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A44BB0" w:rsidP="00C3486B">
      <w:pPr>
        <w:spacing w:after="0"/>
        <w:jc w:val="both"/>
        <w:rPr>
          <w:rFonts w:ascii="Arial Narrow" w:hAnsi="Arial Narrow" w:cs="Times New Roman"/>
        </w:rPr>
      </w:pPr>
      <w:r w:rsidRPr="00A91931">
        <w:rPr>
          <w:rFonts w:ascii="Arial Narrow" w:hAnsi="Arial Narrow" w:cs="Times New Roman"/>
        </w:rPr>
        <w:lastRenderedPageBreak/>
        <w:t>5</w:t>
      </w:r>
      <w:r w:rsidR="00226C58" w:rsidRPr="00A91931">
        <w:rPr>
          <w:rFonts w:ascii="Arial Narrow" w:hAnsi="Arial Narrow" w:cs="Times New Roman"/>
        </w:rPr>
        <w:t xml:space="preserve">. O valor do </w:t>
      </w:r>
      <w:r w:rsidR="00641883" w:rsidRPr="00A91931">
        <w:rPr>
          <w:rFonts w:ascii="Arial Narrow" w:hAnsi="Arial Narrow" w:cs="Times New Roman"/>
        </w:rPr>
        <w:t>auxilio financeiro</w:t>
      </w:r>
      <w:r w:rsidR="00226C58" w:rsidRPr="00A91931">
        <w:rPr>
          <w:rFonts w:ascii="Arial Narrow" w:hAnsi="Arial Narrow" w:cs="Times New Roman"/>
        </w:rPr>
        <w:t xml:space="preserve"> </w:t>
      </w:r>
      <w:r w:rsidR="009962F2" w:rsidRPr="00A91931">
        <w:rPr>
          <w:rFonts w:ascii="Arial Narrow" w:hAnsi="Arial Narrow" w:cs="Times New Roman"/>
        </w:rPr>
        <w:t xml:space="preserve">destinado </w:t>
      </w:r>
      <w:r w:rsidR="00226C58" w:rsidRPr="00A91931">
        <w:rPr>
          <w:rFonts w:ascii="Arial Narrow" w:hAnsi="Arial Narrow" w:cs="Times New Roman"/>
        </w:rPr>
        <w:t xml:space="preserve">aos grupos </w:t>
      </w:r>
      <w:r w:rsidR="00641883" w:rsidRPr="00A91931">
        <w:rPr>
          <w:rFonts w:ascii="Arial Narrow" w:hAnsi="Arial Narrow" w:cs="Times New Roman"/>
        </w:rPr>
        <w:t xml:space="preserve">folclóricos aptos a participarem dos eventos concursivos e não concursivos da programação junina denominada “ARRAIÁ DA CAPITÁ – 2016”, O maior São João da Amazônia, só será repassado mediante sua apresentação </w:t>
      </w:r>
      <w:r w:rsidR="009962F2" w:rsidRPr="00A91931">
        <w:rPr>
          <w:rFonts w:ascii="Arial Narrow" w:hAnsi="Arial Narrow" w:cs="Times New Roman"/>
        </w:rPr>
        <w:t xml:space="preserve">artísticas folclóricas na </w:t>
      </w:r>
      <w:r w:rsidR="00226C58" w:rsidRPr="00A91931">
        <w:rPr>
          <w:rFonts w:ascii="Arial Narrow" w:hAnsi="Arial Narrow" w:cs="Times New Roman"/>
        </w:rPr>
        <w:t>Praça Waldemar Henrique</w:t>
      </w:r>
      <w:r w:rsidR="00641883" w:rsidRPr="00A91931">
        <w:rPr>
          <w:rFonts w:ascii="Arial Narrow" w:hAnsi="Arial Narrow" w:cs="Times New Roman"/>
        </w:rPr>
        <w:t xml:space="preserve">, local onde </w:t>
      </w:r>
      <w:proofErr w:type="gramStart"/>
      <w:r w:rsidR="00641883" w:rsidRPr="00A91931">
        <w:rPr>
          <w:rFonts w:ascii="Arial Narrow" w:hAnsi="Arial Narrow" w:cs="Times New Roman"/>
        </w:rPr>
        <w:t>realizar-se-á</w:t>
      </w:r>
      <w:proofErr w:type="gramEnd"/>
      <w:r w:rsidR="00641883" w:rsidRPr="00A91931">
        <w:rPr>
          <w:rFonts w:ascii="Arial Narrow" w:hAnsi="Arial Narrow" w:cs="Times New Roman"/>
        </w:rPr>
        <w:t xml:space="preserve"> a programação junina no ano de 2016.</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9962F2" w:rsidP="00C3486B">
      <w:pPr>
        <w:spacing w:after="0"/>
        <w:jc w:val="both"/>
        <w:rPr>
          <w:rFonts w:ascii="Arial Narrow" w:hAnsi="Arial Narrow" w:cs="Times New Roman"/>
          <w:b/>
        </w:rPr>
      </w:pPr>
      <w:r w:rsidRPr="00A91931">
        <w:rPr>
          <w:rFonts w:ascii="Arial Narrow" w:hAnsi="Arial Narrow" w:cs="Times New Roman"/>
          <w:b/>
        </w:rPr>
        <w:t>II - DAS DEFINIÇÕES</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Para os efeitos deste Edital ficam estabelecidas as seguintes definições: </w:t>
      </w:r>
    </w:p>
    <w:p w:rsidR="009962F2" w:rsidRPr="00A91931" w:rsidRDefault="009962F2" w:rsidP="000903E9">
      <w:pPr>
        <w:tabs>
          <w:tab w:val="left" w:pos="6015"/>
        </w:tabs>
        <w:spacing w:after="0"/>
        <w:jc w:val="both"/>
        <w:rPr>
          <w:rFonts w:ascii="Arial Narrow" w:hAnsi="Arial Narrow" w:cs="Times New Roman"/>
        </w:rPr>
      </w:pPr>
    </w:p>
    <w:p w:rsidR="009962F2" w:rsidRPr="00A91931" w:rsidRDefault="00CB0F53" w:rsidP="00C3486B">
      <w:pPr>
        <w:spacing w:after="0"/>
        <w:jc w:val="both"/>
        <w:rPr>
          <w:rFonts w:ascii="Arial Narrow" w:hAnsi="Arial Narrow" w:cs="Times New Roman"/>
        </w:rPr>
      </w:pPr>
      <w:r w:rsidRPr="00A91931">
        <w:rPr>
          <w:rFonts w:ascii="Arial Narrow" w:hAnsi="Arial Narrow" w:cs="Times New Roman"/>
        </w:rPr>
        <w:t xml:space="preserve">BOI-BUMBÁ </w:t>
      </w:r>
      <w:r w:rsidR="009962F2" w:rsidRPr="00A91931">
        <w:rPr>
          <w:rFonts w:ascii="Arial Narrow" w:hAnsi="Arial Narrow" w:cs="Times New Roman"/>
        </w:rPr>
        <w:t>– Constituído por um conjunto de personagens da cultura popular que evoluem em uma arena com temas pré-estabelecidos, baseados em elementos folclóricos do auto do boi, da cultura, da história e da riqueza amazônica</w:t>
      </w:r>
      <w:r w:rsidR="002662EB" w:rsidRPr="00A91931">
        <w:rPr>
          <w:rFonts w:ascii="Arial Narrow" w:hAnsi="Arial Narrow" w:cs="Times New Roman"/>
        </w:rPr>
        <w:t>.</w:t>
      </w:r>
    </w:p>
    <w:p w:rsidR="00CB0F53" w:rsidRPr="00A91931" w:rsidRDefault="00CB0F53" w:rsidP="00C3486B">
      <w:pPr>
        <w:spacing w:after="0"/>
        <w:jc w:val="both"/>
        <w:rPr>
          <w:rFonts w:ascii="Arial Narrow" w:hAnsi="Arial Narrow" w:cs="Times New Roman"/>
        </w:rPr>
      </w:pPr>
    </w:p>
    <w:p w:rsidR="009962F2" w:rsidRPr="00A91931" w:rsidRDefault="007D2803" w:rsidP="00C3486B">
      <w:pPr>
        <w:spacing w:after="0"/>
        <w:jc w:val="both"/>
        <w:rPr>
          <w:rFonts w:ascii="Arial Narrow" w:hAnsi="Arial Narrow" w:cs="Times New Roman"/>
        </w:rPr>
      </w:pPr>
      <w:r w:rsidRPr="00A91931">
        <w:rPr>
          <w:rFonts w:ascii="Arial Narrow" w:hAnsi="Arial Narrow" w:cs="Times New Roman"/>
        </w:rPr>
        <w:t>PARAFOLCLÓ</w:t>
      </w:r>
      <w:r w:rsidR="005E774D" w:rsidRPr="00A91931">
        <w:rPr>
          <w:rFonts w:ascii="Arial Narrow" w:hAnsi="Arial Narrow" w:cs="Times New Roman"/>
        </w:rPr>
        <w:t>RICOS</w:t>
      </w:r>
      <w:r w:rsidR="009962F2" w:rsidRPr="00A91931">
        <w:rPr>
          <w:rFonts w:ascii="Arial Narrow" w:hAnsi="Arial Narrow" w:cs="Times New Roman"/>
        </w:rPr>
        <w:t xml:space="preserve"> - Representação de danças folclór</w:t>
      </w:r>
      <w:r w:rsidR="005E774D" w:rsidRPr="00A91931">
        <w:rPr>
          <w:rFonts w:ascii="Arial Narrow" w:hAnsi="Arial Narrow" w:cs="Times New Roman"/>
        </w:rPr>
        <w:t xml:space="preserve">icas </w:t>
      </w:r>
      <w:r w:rsidR="009962F2" w:rsidRPr="00A91931">
        <w:rPr>
          <w:rFonts w:ascii="Arial Narrow" w:hAnsi="Arial Narrow" w:cs="Times New Roman"/>
        </w:rPr>
        <w:t xml:space="preserve">da região Amazônica, </w:t>
      </w:r>
      <w:r w:rsidR="005E774D" w:rsidRPr="00A91931">
        <w:rPr>
          <w:rFonts w:ascii="Arial Narrow" w:hAnsi="Arial Narrow" w:cs="Times New Roman"/>
        </w:rPr>
        <w:t xml:space="preserve">danças tradicionais, de </w:t>
      </w:r>
      <w:r w:rsidR="00567988" w:rsidRPr="00A91931">
        <w:rPr>
          <w:rFonts w:ascii="Arial Narrow" w:hAnsi="Arial Narrow" w:cs="Times New Roman"/>
        </w:rPr>
        <w:t>projeção folclórica</w:t>
      </w:r>
      <w:r w:rsidR="005E774D" w:rsidRPr="00A91931">
        <w:rPr>
          <w:rFonts w:ascii="Arial Narrow" w:hAnsi="Arial Narrow" w:cs="Times New Roman"/>
        </w:rPr>
        <w:t xml:space="preserve">, lendas e mitos. </w:t>
      </w:r>
      <w:r w:rsidR="009962F2" w:rsidRPr="00A91931">
        <w:rPr>
          <w:rFonts w:ascii="Arial Narrow" w:hAnsi="Arial Narrow" w:cs="Times New Roman"/>
        </w:rPr>
        <w:t>A apresenta</w:t>
      </w:r>
      <w:r w:rsidR="000903E9" w:rsidRPr="00A91931">
        <w:rPr>
          <w:rFonts w:ascii="Arial Narrow" w:hAnsi="Arial Narrow" w:cs="Times New Roman"/>
        </w:rPr>
        <w:t>ção deverá ocorre no tempo de 45</w:t>
      </w:r>
      <w:r w:rsidR="005E774D" w:rsidRPr="00A91931">
        <w:rPr>
          <w:rFonts w:ascii="Arial Narrow" w:hAnsi="Arial Narrow" w:cs="Times New Roman"/>
        </w:rPr>
        <w:t xml:space="preserve"> minutos, 07</w:t>
      </w:r>
      <w:r w:rsidRPr="00A91931">
        <w:rPr>
          <w:rFonts w:ascii="Arial Narrow" w:hAnsi="Arial Narrow" w:cs="Times New Roman"/>
        </w:rPr>
        <w:t xml:space="preserve"> (sete) </w:t>
      </w:r>
      <w:r w:rsidR="005E774D" w:rsidRPr="00A91931">
        <w:rPr>
          <w:rFonts w:ascii="Arial Narrow" w:hAnsi="Arial Narrow" w:cs="Times New Roman"/>
        </w:rPr>
        <w:t xml:space="preserve">danças, mínimo </w:t>
      </w:r>
      <w:r w:rsidR="006C3956" w:rsidRPr="00A91931">
        <w:rPr>
          <w:rFonts w:ascii="Arial Narrow" w:hAnsi="Arial Narrow" w:cs="Times New Roman"/>
        </w:rPr>
        <w:t>de 05</w:t>
      </w:r>
      <w:r w:rsidRPr="00A91931">
        <w:rPr>
          <w:rFonts w:ascii="Arial Narrow" w:hAnsi="Arial Narrow" w:cs="Times New Roman"/>
        </w:rPr>
        <w:t xml:space="preserve"> </w:t>
      </w:r>
      <w:r w:rsidR="006C3956" w:rsidRPr="00A91931">
        <w:rPr>
          <w:rFonts w:ascii="Arial Narrow" w:hAnsi="Arial Narrow" w:cs="Times New Roman"/>
        </w:rPr>
        <w:t>(</w:t>
      </w:r>
      <w:r w:rsidR="00567988" w:rsidRPr="00A91931">
        <w:rPr>
          <w:rFonts w:ascii="Arial Narrow" w:hAnsi="Arial Narrow" w:cs="Times New Roman"/>
        </w:rPr>
        <w:t>cinco</w:t>
      </w:r>
      <w:r w:rsidR="005E774D" w:rsidRPr="00A91931">
        <w:rPr>
          <w:rFonts w:ascii="Arial Narrow" w:hAnsi="Arial Narrow" w:cs="Times New Roman"/>
        </w:rPr>
        <w:t xml:space="preserve">) tipos de </w:t>
      </w:r>
      <w:r w:rsidR="00567988" w:rsidRPr="00A91931">
        <w:rPr>
          <w:rFonts w:ascii="Arial Narrow" w:hAnsi="Arial Narrow" w:cs="Times New Roman"/>
        </w:rPr>
        <w:t>indumentárias,</w:t>
      </w:r>
      <w:r w:rsidR="006C3956" w:rsidRPr="00A91931">
        <w:rPr>
          <w:rFonts w:ascii="Arial Narrow" w:hAnsi="Arial Narrow" w:cs="Times New Roman"/>
        </w:rPr>
        <w:t xml:space="preserve"> </w:t>
      </w:r>
      <w:r w:rsidR="005E774D" w:rsidRPr="00A91931">
        <w:rPr>
          <w:rFonts w:ascii="Arial Narrow" w:hAnsi="Arial Narrow" w:cs="Times New Roman"/>
        </w:rPr>
        <w:t xml:space="preserve">no mínimo de 05 (cinco) casais, conjunto musical formado com 60% dos músicos </w:t>
      </w:r>
      <w:proofErr w:type="gramStart"/>
      <w:r w:rsidR="000903E9" w:rsidRPr="00A91931">
        <w:rPr>
          <w:rFonts w:ascii="Arial Narrow" w:hAnsi="Arial Narrow" w:cs="Times New Roman"/>
        </w:rPr>
        <w:t xml:space="preserve">do </w:t>
      </w:r>
      <w:r w:rsidR="005E774D" w:rsidRPr="00A91931">
        <w:rPr>
          <w:rFonts w:ascii="Arial Narrow" w:hAnsi="Arial Narrow" w:cs="Times New Roman"/>
        </w:rPr>
        <w:t>próprios</w:t>
      </w:r>
      <w:proofErr w:type="gramEnd"/>
      <w:r w:rsidR="005E774D" w:rsidRPr="00A91931">
        <w:rPr>
          <w:rFonts w:ascii="Arial Narrow" w:hAnsi="Arial Narrow" w:cs="Times New Roman"/>
        </w:rPr>
        <w:t xml:space="preserve"> do grupo </w:t>
      </w:r>
      <w:r w:rsidR="00567988" w:rsidRPr="00A91931">
        <w:rPr>
          <w:rFonts w:ascii="Arial Narrow" w:hAnsi="Arial Narrow" w:cs="Times New Roman"/>
        </w:rPr>
        <w:t>e 40% convidados.</w:t>
      </w:r>
      <w:r w:rsidR="005E774D" w:rsidRPr="00A91931">
        <w:rPr>
          <w:rFonts w:ascii="Arial Narrow" w:hAnsi="Arial Narrow" w:cs="Times New Roman"/>
        </w:rPr>
        <w:t xml:space="preserve"> </w:t>
      </w:r>
    </w:p>
    <w:p w:rsidR="00CB0F53" w:rsidRPr="00A91931" w:rsidRDefault="00CB0F53" w:rsidP="00C3486B">
      <w:pPr>
        <w:spacing w:after="0"/>
        <w:jc w:val="both"/>
        <w:rPr>
          <w:rFonts w:ascii="Arial Narrow" w:hAnsi="Arial Narrow" w:cs="Times New Roman"/>
        </w:rPr>
      </w:pP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QUADRILHA - Dança de pares de origem francesa adaptada no nordeste brasileiro em comemoração a um casame</w:t>
      </w:r>
      <w:r w:rsidR="00567988" w:rsidRPr="00A91931">
        <w:rPr>
          <w:rFonts w:ascii="Arial Narrow" w:hAnsi="Arial Narrow" w:cs="Times New Roman"/>
        </w:rPr>
        <w:t xml:space="preserve">nto matuto. </w:t>
      </w:r>
    </w:p>
    <w:p w:rsidR="00CB0F53" w:rsidRPr="00A91931" w:rsidRDefault="00CB0F53" w:rsidP="00C3486B">
      <w:pPr>
        <w:spacing w:after="0"/>
        <w:jc w:val="both"/>
        <w:rPr>
          <w:rFonts w:ascii="Arial Narrow" w:hAnsi="Arial Narrow" w:cs="Times New Roman"/>
        </w:rPr>
      </w:pPr>
    </w:p>
    <w:p w:rsidR="00CB0F53" w:rsidRPr="00A91931" w:rsidRDefault="00567988" w:rsidP="00C3486B">
      <w:pPr>
        <w:spacing w:after="0"/>
        <w:jc w:val="both"/>
        <w:rPr>
          <w:rFonts w:ascii="Arial Narrow" w:hAnsi="Arial Narrow" w:cs="Times New Roman"/>
        </w:rPr>
      </w:pPr>
      <w:r w:rsidRPr="00A91931">
        <w:rPr>
          <w:rFonts w:ascii="Arial Narrow" w:hAnsi="Arial Narrow" w:cs="Times New Roman"/>
        </w:rPr>
        <w:t>TOADA</w:t>
      </w:r>
      <w:r w:rsidR="009962F2" w:rsidRPr="00A91931">
        <w:rPr>
          <w:rFonts w:ascii="Arial Narrow" w:hAnsi="Arial Narrow" w:cs="Times New Roman"/>
        </w:rPr>
        <w:t xml:space="preserve"> – </w:t>
      </w:r>
      <w:proofErr w:type="gramStart"/>
      <w:r w:rsidR="009962F2" w:rsidRPr="00A91931">
        <w:rPr>
          <w:rFonts w:ascii="Arial Narrow" w:hAnsi="Arial Narrow" w:cs="Times New Roman"/>
        </w:rPr>
        <w:t>Auto dramático</w:t>
      </w:r>
      <w:proofErr w:type="gramEnd"/>
      <w:r w:rsidR="009962F2" w:rsidRPr="00A91931">
        <w:rPr>
          <w:rFonts w:ascii="Arial Narrow" w:hAnsi="Arial Narrow" w:cs="Times New Roman"/>
        </w:rPr>
        <w:t>, onde um grande grupo de pessoas com vestimentas indígenas representam dançando um ritual indígena. São contadas através dessa dança lendas, mitos e rituais indígenas. De forma geral, seu auto e persona</w:t>
      </w:r>
      <w:r w:rsidR="007D2803" w:rsidRPr="00A91931">
        <w:rPr>
          <w:rFonts w:ascii="Arial Narrow" w:hAnsi="Arial Narrow" w:cs="Times New Roman"/>
        </w:rPr>
        <w:t>gens são muito parecidos com o B</w:t>
      </w:r>
      <w:r w:rsidR="009962F2" w:rsidRPr="00A91931">
        <w:rPr>
          <w:rFonts w:ascii="Arial Narrow" w:hAnsi="Arial Narrow" w:cs="Times New Roman"/>
        </w:rPr>
        <w:t xml:space="preserve">oi </w:t>
      </w:r>
      <w:r w:rsidR="007D2803" w:rsidRPr="00A91931">
        <w:rPr>
          <w:rFonts w:ascii="Arial Narrow" w:hAnsi="Arial Narrow" w:cs="Times New Roman"/>
        </w:rPr>
        <w:t>Bumbá</w:t>
      </w:r>
      <w:r w:rsidR="009962F2" w:rsidRPr="00A91931">
        <w:rPr>
          <w:rFonts w:ascii="Arial Narrow" w:hAnsi="Arial Narrow" w:cs="Times New Roman"/>
        </w:rPr>
        <w:t xml:space="preserve">, porém sem a figura do boi. </w:t>
      </w:r>
      <w:r w:rsidR="009962F2" w:rsidRPr="00A91931">
        <w:rPr>
          <w:rFonts w:ascii="Arial Narrow" w:hAnsi="Arial Narrow" w:cs="Times New Roman"/>
        </w:rPr>
        <w:cr/>
      </w:r>
    </w:p>
    <w:p w:rsidR="007D2803" w:rsidRPr="00A91931" w:rsidRDefault="007D2803" w:rsidP="00C3486B">
      <w:pPr>
        <w:spacing w:after="0"/>
        <w:jc w:val="both"/>
        <w:rPr>
          <w:rFonts w:ascii="Arial Narrow" w:hAnsi="Arial Narrow" w:cs="Times New Roman"/>
        </w:rPr>
      </w:pPr>
      <w:r w:rsidRPr="00A91931">
        <w:rPr>
          <w:rFonts w:ascii="Arial Narrow" w:hAnsi="Arial Narrow" w:cs="Times New Roman"/>
        </w:rPr>
        <w:t xml:space="preserve">CONJUNTO REGIONAL DE CARIMBÓ - </w:t>
      </w:r>
      <w:r w:rsidR="000903E9" w:rsidRPr="00A91931">
        <w:rPr>
          <w:rFonts w:ascii="Arial Narrow" w:hAnsi="Arial Narrow" w:cs="Times New Roman"/>
        </w:rPr>
        <w:t>Representação de músicas folclóricas da região Amazônica e danças tradicionais de projeção folclórica. A apresentação deverá ocorre no tempo de 45 minutos, com conjunto musical formado com 60% dos músicos dos pró</w:t>
      </w:r>
      <w:r w:rsidR="00F86BC3" w:rsidRPr="00A91931">
        <w:rPr>
          <w:rFonts w:ascii="Arial Narrow" w:hAnsi="Arial Narrow" w:cs="Times New Roman"/>
        </w:rPr>
        <w:t xml:space="preserve">prios do grupo e 40% </w:t>
      </w:r>
      <w:proofErr w:type="gramStart"/>
      <w:r w:rsidR="00F86BC3" w:rsidRPr="00A91931">
        <w:rPr>
          <w:rFonts w:ascii="Arial Narrow" w:hAnsi="Arial Narrow" w:cs="Times New Roman"/>
        </w:rPr>
        <w:t>convidados e mínimo de 02 (dois) casais de dançarinos</w:t>
      </w:r>
      <w:proofErr w:type="gramEnd"/>
      <w:r w:rsidR="00F86BC3" w:rsidRPr="00A91931">
        <w:rPr>
          <w:rFonts w:ascii="Arial Narrow" w:hAnsi="Arial Narrow" w:cs="Times New Roman"/>
        </w:rPr>
        <w:t>.</w:t>
      </w:r>
    </w:p>
    <w:p w:rsidR="007D2803" w:rsidRPr="00A91931" w:rsidRDefault="007D2803" w:rsidP="00C3486B">
      <w:pPr>
        <w:spacing w:after="0"/>
        <w:jc w:val="both"/>
        <w:rPr>
          <w:rFonts w:ascii="Arial Narrow" w:hAnsi="Arial Narrow" w:cs="Times New Roman"/>
        </w:rPr>
      </w:pPr>
    </w:p>
    <w:p w:rsidR="007D2803" w:rsidRPr="00A91931" w:rsidRDefault="007D2803" w:rsidP="00C3486B">
      <w:pPr>
        <w:spacing w:after="0"/>
        <w:jc w:val="both"/>
        <w:rPr>
          <w:rFonts w:ascii="Arial Narrow" w:hAnsi="Arial Narrow" w:cs="Times New Roman"/>
        </w:rPr>
      </w:pPr>
      <w:r w:rsidRPr="00A91931">
        <w:rPr>
          <w:rFonts w:ascii="Arial Narrow" w:hAnsi="Arial Narrow" w:cs="Times New Roman"/>
        </w:rPr>
        <w:t xml:space="preserve">PÁSSARO JUNINO </w:t>
      </w:r>
      <w:r w:rsidR="00C71136" w:rsidRPr="00A91931">
        <w:rPr>
          <w:rFonts w:ascii="Arial Narrow" w:hAnsi="Arial Narrow" w:cs="Times New Roman"/>
        </w:rPr>
        <w:t>–</w:t>
      </w:r>
      <w:r w:rsidRPr="00A91931">
        <w:rPr>
          <w:rFonts w:ascii="Arial Narrow" w:hAnsi="Arial Narrow" w:cs="Times New Roman"/>
        </w:rPr>
        <w:t xml:space="preserve"> </w:t>
      </w:r>
      <w:r w:rsidR="00C71136" w:rsidRPr="00A91931">
        <w:rPr>
          <w:rFonts w:ascii="Arial Narrow" w:hAnsi="Arial Narrow" w:cs="Times New Roman"/>
        </w:rPr>
        <w:t xml:space="preserve">Representação de histórias com fortes características melodramáticas, quanto representações </w:t>
      </w:r>
      <w:proofErr w:type="gramStart"/>
      <w:r w:rsidR="00C71136" w:rsidRPr="00A91931">
        <w:rPr>
          <w:rFonts w:ascii="Arial Narrow" w:hAnsi="Arial Narrow" w:cs="Times New Roman"/>
        </w:rPr>
        <w:t>volta</w:t>
      </w:r>
      <w:r w:rsidR="00EC6408" w:rsidRPr="00A91931">
        <w:rPr>
          <w:rFonts w:ascii="Arial Narrow" w:hAnsi="Arial Narrow" w:cs="Times New Roman"/>
        </w:rPr>
        <w:t>das para o lado cô</w:t>
      </w:r>
      <w:r w:rsidR="00C71136" w:rsidRPr="00A91931">
        <w:rPr>
          <w:rFonts w:ascii="Arial Narrow" w:hAnsi="Arial Narrow" w:cs="Times New Roman"/>
        </w:rPr>
        <w:t>mico, ambos</w:t>
      </w:r>
      <w:proofErr w:type="gramEnd"/>
      <w:r w:rsidR="00C71136" w:rsidRPr="00A91931">
        <w:rPr>
          <w:rFonts w:ascii="Arial Narrow" w:hAnsi="Arial Narrow" w:cs="Times New Roman"/>
        </w:rPr>
        <w:t xml:space="preserve"> os tipos de representação são acompanhadas por canto e dança. As roupas de cada personagem </w:t>
      </w:r>
      <w:r w:rsidR="00EC6408" w:rsidRPr="00A91931">
        <w:rPr>
          <w:rFonts w:ascii="Arial Narrow" w:hAnsi="Arial Narrow" w:cs="Times New Roman"/>
        </w:rPr>
        <w:t>são ricas em detalhes, brilhos e plumas.</w:t>
      </w:r>
      <w:r w:rsidR="00C71136" w:rsidRPr="00A91931">
        <w:rPr>
          <w:rFonts w:ascii="Arial Narrow" w:hAnsi="Arial Narrow" w:cs="Times New Roman"/>
        </w:rPr>
        <w:t xml:space="preserve"> </w:t>
      </w:r>
    </w:p>
    <w:p w:rsidR="007D2803" w:rsidRPr="00A91931" w:rsidRDefault="007D2803" w:rsidP="00C3486B">
      <w:pPr>
        <w:spacing w:after="0"/>
        <w:jc w:val="both"/>
        <w:rPr>
          <w:rFonts w:ascii="Arial Narrow" w:hAnsi="Arial Narrow" w:cs="Times New Roman"/>
        </w:rPr>
      </w:pPr>
    </w:p>
    <w:p w:rsidR="009962F2" w:rsidRPr="00A91931" w:rsidRDefault="009962F2" w:rsidP="00C3486B">
      <w:pPr>
        <w:spacing w:after="0"/>
        <w:jc w:val="both"/>
        <w:rPr>
          <w:rFonts w:ascii="Arial Narrow" w:hAnsi="Arial Narrow" w:cs="Times New Roman"/>
          <w:b/>
        </w:rPr>
      </w:pPr>
      <w:r w:rsidRPr="00A91931">
        <w:rPr>
          <w:rFonts w:ascii="Arial Narrow" w:hAnsi="Arial Narrow" w:cs="Times New Roman"/>
          <w:b/>
        </w:rPr>
        <w:t xml:space="preserve">III - DA INSCRIÇÃO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406113"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1. </w:t>
      </w:r>
      <w:r w:rsidR="00406113" w:rsidRPr="00A91931">
        <w:rPr>
          <w:rFonts w:ascii="Arial Narrow" w:hAnsi="Arial Narrow" w:cs="Times New Roman"/>
        </w:rPr>
        <w:t xml:space="preserve">DOCUMENTOS NECESSÁRIOS PARA INSCRIÇÃO DE QUADRILHAS JUNINAS: </w:t>
      </w:r>
    </w:p>
    <w:p w:rsidR="00406113" w:rsidRPr="00A91931" w:rsidRDefault="00406113" w:rsidP="00406113">
      <w:pPr>
        <w:pStyle w:val="PargrafodaLista"/>
        <w:numPr>
          <w:ilvl w:val="1"/>
          <w:numId w:val="6"/>
        </w:numPr>
        <w:spacing w:after="0"/>
        <w:jc w:val="both"/>
        <w:rPr>
          <w:rFonts w:ascii="Arial Narrow" w:hAnsi="Arial Narrow" w:cs="Times New Roman"/>
        </w:rPr>
      </w:pPr>
      <w:r w:rsidRPr="00A91931">
        <w:rPr>
          <w:rFonts w:ascii="Arial Narrow" w:hAnsi="Arial Narrow" w:cs="Times New Roman"/>
        </w:rPr>
        <w:t>– Responsável financeiro:</w:t>
      </w:r>
    </w:p>
    <w:p w:rsidR="00406113" w:rsidRPr="00A91931" w:rsidRDefault="00406113" w:rsidP="00406113">
      <w:pPr>
        <w:spacing w:after="0"/>
        <w:jc w:val="both"/>
        <w:rPr>
          <w:rFonts w:ascii="Arial Narrow" w:hAnsi="Arial Narrow" w:cs="Times New Roman"/>
        </w:rPr>
      </w:pPr>
      <w:proofErr w:type="gramStart"/>
      <w:r w:rsidRPr="00A91931">
        <w:rPr>
          <w:rFonts w:ascii="Arial Narrow" w:hAnsi="Arial Narrow" w:cs="Times New Roman"/>
        </w:rPr>
        <w:t>a.</w:t>
      </w:r>
      <w:proofErr w:type="gramEnd"/>
      <w:r w:rsidRPr="00A91931">
        <w:rPr>
          <w:rFonts w:ascii="Arial Narrow" w:hAnsi="Arial Narrow" w:cs="Times New Roman"/>
        </w:rPr>
        <w:t xml:space="preserve">  Cópia legível do RG; </w:t>
      </w:r>
    </w:p>
    <w:p w:rsidR="00406113" w:rsidRPr="00A91931" w:rsidRDefault="00406113" w:rsidP="00406113">
      <w:pPr>
        <w:spacing w:after="0"/>
        <w:jc w:val="both"/>
        <w:rPr>
          <w:rFonts w:ascii="Arial Narrow" w:hAnsi="Arial Narrow" w:cs="Times New Roman"/>
        </w:rPr>
      </w:pPr>
      <w:proofErr w:type="gramStart"/>
      <w:r w:rsidRPr="00A91931">
        <w:rPr>
          <w:rFonts w:ascii="Arial Narrow" w:hAnsi="Arial Narrow" w:cs="Times New Roman"/>
        </w:rPr>
        <w:t>b.</w:t>
      </w:r>
      <w:proofErr w:type="gramEnd"/>
      <w:r w:rsidRPr="00A91931">
        <w:rPr>
          <w:rFonts w:ascii="Arial Narrow" w:hAnsi="Arial Narrow" w:cs="Times New Roman"/>
        </w:rPr>
        <w:t xml:space="preserve">  Cópia legível do CPF; </w:t>
      </w:r>
    </w:p>
    <w:p w:rsidR="00406113" w:rsidRPr="00A91931" w:rsidRDefault="00406113" w:rsidP="00406113">
      <w:pPr>
        <w:spacing w:after="0"/>
        <w:jc w:val="both"/>
        <w:rPr>
          <w:rFonts w:ascii="Arial Narrow" w:hAnsi="Arial Narrow" w:cs="Times New Roman"/>
        </w:rPr>
      </w:pPr>
      <w:proofErr w:type="gramStart"/>
      <w:r w:rsidRPr="00A91931">
        <w:rPr>
          <w:rFonts w:ascii="Arial Narrow" w:hAnsi="Arial Narrow" w:cs="Times New Roman"/>
        </w:rPr>
        <w:t>c.</w:t>
      </w:r>
      <w:proofErr w:type="gramEnd"/>
      <w:r w:rsidRPr="00A91931">
        <w:rPr>
          <w:rFonts w:ascii="Arial Narrow" w:hAnsi="Arial Narrow" w:cs="Times New Roman"/>
        </w:rPr>
        <w:t xml:space="preserve">  Cópia do comprovante de residência atual </w:t>
      </w:r>
    </w:p>
    <w:p w:rsidR="00406113" w:rsidRPr="00A91931" w:rsidRDefault="00406113" w:rsidP="00406113">
      <w:pPr>
        <w:spacing w:after="0"/>
        <w:jc w:val="both"/>
        <w:rPr>
          <w:rFonts w:ascii="Arial Narrow" w:hAnsi="Arial Narrow" w:cs="Times New Roman"/>
        </w:rPr>
      </w:pPr>
      <w:proofErr w:type="gramStart"/>
      <w:r w:rsidRPr="00A91931">
        <w:rPr>
          <w:rFonts w:ascii="Arial Narrow" w:hAnsi="Arial Narrow" w:cs="Times New Roman"/>
        </w:rPr>
        <w:t>d.</w:t>
      </w:r>
      <w:proofErr w:type="gramEnd"/>
      <w:r w:rsidRPr="00A91931">
        <w:rPr>
          <w:rFonts w:ascii="Arial Narrow" w:hAnsi="Arial Narrow" w:cs="Times New Roman"/>
        </w:rPr>
        <w:t xml:space="preserve"> Cópia legível do cartão do banco ou extrato bancário em nome do proponente, indicando o Banco, Agência e Conta Corrente; </w:t>
      </w:r>
    </w:p>
    <w:p w:rsidR="00406113" w:rsidRPr="00A91931" w:rsidRDefault="00406113" w:rsidP="00406113">
      <w:pPr>
        <w:spacing w:after="0"/>
        <w:jc w:val="both"/>
        <w:rPr>
          <w:rFonts w:ascii="Arial Narrow" w:hAnsi="Arial Narrow" w:cs="Times New Roman"/>
        </w:rPr>
      </w:pPr>
      <w:proofErr w:type="gramStart"/>
      <w:r w:rsidRPr="00A91931">
        <w:rPr>
          <w:rFonts w:ascii="Arial Narrow" w:hAnsi="Arial Narrow" w:cs="Times New Roman"/>
        </w:rPr>
        <w:t>e</w:t>
      </w:r>
      <w:proofErr w:type="gramEnd"/>
      <w:r w:rsidRPr="00A91931">
        <w:rPr>
          <w:rFonts w:ascii="Arial Narrow" w:hAnsi="Arial Narrow" w:cs="Times New Roman"/>
        </w:rPr>
        <w:t>. Cópia PIS/PASEP/NIT</w:t>
      </w:r>
    </w:p>
    <w:p w:rsidR="00406113" w:rsidRPr="00A91931" w:rsidRDefault="00406113" w:rsidP="00406113">
      <w:pPr>
        <w:spacing w:after="0"/>
        <w:jc w:val="both"/>
        <w:rPr>
          <w:rFonts w:ascii="Arial Narrow" w:hAnsi="Arial Narrow" w:cs="Times New Roman"/>
        </w:rPr>
      </w:pPr>
      <w:proofErr w:type="gramStart"/>
      <w:r w:rsidRPr="00A91931">
        <w:rPr>
          <w:rFonts w:ascii="Arial Narrow" w:hAnsi="Arial Narrow" w:cs="Times New Roman"/>
        </w:rPr>
        <w:t>f.</w:t>
      </w:r>
      <w:proofErr w:type="gramEnd"/>
      <w:r w:rsidRPr="00A91931">
        <w:rPr>
          <w:rFonts w:ascii="Arial Narrow" w:hAnsi="Arial Narrow" w:cs="Times New Roman"/>
        </w:rPr>
        <w:t xml:space="preserve"> 03 fotos 3x4 identificadas (uma de cada representante financeiro e diretores)</w:t>
      </w:r>
    </w:p>
    <w:p w:rsidR="00406113" w:rsidRPr="00A91931" w:rsidRDefault="00406113" w:rsidP="00406113">
      <w:pPr>
        <w:pStyle w:val="PargrafodaLista"/>
        <w:spacing w:after="0"/>
        <w:ind w:left="360"/>
        <w:jc w:val="both"/>
        <w:rPr>
          <w:rFonts w:ascii="Arial Narrow" w:hAnsi="Arial Narrow" w:cs="Times New Roman"/>
        </w:rPr>
      </w:pPr>
    </w:p>
    <w:p w:rsidR="00406113" w:rsidRPr="00A91931" w:rsidRDefault="005D5B3F" w:rsidP="00406113">
      <w:pPr>
        <w:spacing w:after="0"/>
        <w:jc w:val="both"/>
        <w:rPr>
          <w:rFonts w:ascii="Arial Narrow" w:hAnsi="Arial Narrow" w:cs="Times New Roman"/>
        </w:rPr>
      </w:pPr>
      <w:proofErr w:type="gramStart"/>
      <w:r w:rsidRPr="00A91931">
        <w:rPr>
          <w:rFonts w:ascii="Arial Narrow" w:hAnsi="Arial Narrow" w:cs="Times New Roman"/>
        </w:rPr>
        <w:t>1.2 – Quadrilha</w:t>
      </w:r>
      <w:proofErr w:type="gramEnd"/>
      <w:r w:rsidRPr="00A91931">
        <w:rPr>
          <w:rFonts w:ascii="Arial Narrow" w:hAnsi="Arial Narrow" w:cs="Times New Roman"/>
        </w:rPr>
        <w:t xml:space="preserve"> Infanto Juvenil</w:t>
      </w:r>
    </w:p>
    <w:p w:rsidR="00406113" w:rsidRPr="00A91931" w:rsidRDefault="00406113" w:rsidP="00406113">
      <w:pPr>
        <w:spacing w:after="0"/>
        <w:jc w:val="both"/>
        <w:rPr>
          <w:rFonts w:ascii="Arial Narrow" w:hAnsi="Arial Narrow" w:cs="Times New Roman"/>
        </w:rPr>
      </w:pPr>
      <w:proofErr w:type="gramStart"/>
      <w:r w:rsidRPr="00A91931">
        <w:rPr>
          <w:rFonts w:ascii="Arial Narrow" w:hAnsi="Arial Narrow" w:cs="Times New Roman"/>
        </w:rPr>
        <w:t>a.</w:t>
      </w:r>
      <w:proofErr w:type="gramEnd"/>
      <w:r w:rsidRPr="00A91931">
        <w:rPr>
          <w:rFonts w:ascii="Arial Narrow" w:hAnsi="Arial Narrow" w:cs="Times New Roman"/>
        </w:rPr>
        <w:t xml:space="preserve"> Cópia da Cédula de Identidade do menor com carimbo do CONDAC</w:t>
      </w:r>
    </w:p>
    <w:p w:rsidR="00406113" w:rsidRPr="00A91931" w:rsidRDefault="005D5B3F" w:rsidP="00406113">
      <w:pPr>
        <w:spacing w:after="0"/>
        <w:jc w:val="both"/>
        <w:rPr>
          <w:rFonts w:ascii="Arial Narrow" w:hAnsi="Arial Narrow" w:cs="Times New Roman"/>
        </w:rPr>
      </w:pPr>
      <w:proofErr w:type="gramStart"/>
      <w:r w:rsidRPr="00A91931">
        <w:rPr>
          <w:rFonts w:ascii="Arial Narrow" w:hAnsi="Arial Narrow" w:cs="Times New Roman"/>
        </w:rPr>
        <w:t>b</w:t>
      </w:r>
      <w:r w:rsidR="00406113" w:rsidRPr="00A91931">
        <w:rPr>
          <w:rFonts w:ascii="Arial Narrow" w:hAnsi="Arial Narrow" w:cs="Times New Roman"/>
        </w:rPr>
        <w:t>.</w:t>
      </w:r>
      <w:proofErr w:type="gramEnd"/>
      <w:r w:rsidR="00406113" w:rsidRPr="00A91931">
        <w:rPr>
          <w:rFonts w:ascii="Arial Narrow" w:hAnsi="Arial Narrow" w:cs="Times New Roman"/>
        </w:rPr>
        <w:t xml:space="preserve"> Cópia da autorização dos pais ou responsável;</w:t>
      </w:r>
    </w:p>
    <w:p w:rsidR="005D5B3F" w:rsidRPr="00A91931" w:rsidRDefault="005D5B3F" w:rsidP="00406113">
      <w:pPr>
        <w:spacing w:after="0"/>
        <w:jc w:val="both"/>
        <w:rPr>
          <w:rFonts w:ascii="Arial Narrow" w:hAnsi="Arial Narrow" w:cs="Times New Roman"/>
        </w:rPr>
      </w:pPr>
    </w:p>
    <w:p w:rsidR="005D5B3F" w:rsidRPr="00A91931" w:rsidRDefault="005D5B3F" w:rsidP="00406113">
      <w:pPr>
        <w:spacing w:after="0"/>
        <w:jc w:val="both"/>
        <w:rPr>
          <w:rFonts w:ascii="Arial Narrow" w:hAnsi="Arial Narrow" w:cs="Times New Roman"/>
        </w:rPr>
      </w:pPr>
      <w:r w:rsidRPr="00A91931">
        <w:rPr>
          <w:rFonts w:ascii="Arial Narrow" w:hAnsi="Arial Narrow" w:cs="Times New Roman"/>
        </w:rPr>
        <w:t>2. DOCUMENTOS NECESSÁRIOS PARA INSCRIÇÃO DE MISSES DAS QUADRILHAS, MELHOR IDADE E CAIPIRA GAY:</w:t>
      </w:r>
    </w:p>
    <w:p w:rsidR="005D5B3F" w:rsidRPr="00A91931" w:rsidRDefault="005D5B3F" w:rsidP="005D5B3F">
      <w:pPr>
        <w:spacing w:after="0"/>
        <w:jc w:val="both"/>
        <w:rPr>
          <w:rFonts w:ascii="Arial Narrow" w:hAnsi="Arial Narrow" w:cs="Times New Roman"/>
        </w:rPr>
      </w:pPr>
      <w:r w:rsidRPr="00A91931">
        <w:rPr>
          <w:rFonts w:ascii="Arial Narrow" w:hAnsi="Arial Narrow" w:cs="Times New Roman"/>
        </w:rPr>
        <w:t xml:space="preserve">2.1 – Se maiores de idade: </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a.</w:t>
      </w:r>
      <w:proofErr w:type="gramEnd"/>
      <w:r w:rsidRPr="00A91931">
        <w:rPr>
          <w:rFonts w:ascii="Arial Narrow" w:hAnsi="Arial Narrow" w:cs="Times New Roman"/>
        </w:rPr>
        <w:t xml:space="preserve"> Cópia da Cédula de Identidade; </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b.</w:t>
      </w:r>
      <w:proofErr w:type="gramEnd"/>
      <w:r w:rsidRPr="00A91931">
        <w:rPr>
          <w:rFonts w:ascii="Arial Narrow" w:hAnsi="Arial Narrow" w:cs="Times New Roman"/>
        </w:rPr>
        <w:t xml:space="preserve"> Cópia do CPF; </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c.</w:t>
      </w:r>
      <w:proofErr w:type="gramEnd"/>
      <w:r w:rsidRPr="00A91931">
        <w:rPr>
          <w:rFonts w:ascii="Arial Narrow" w:hAnsi="Arial Narrow" w:cs="Times New Roman"/>
        </w:rPr>
        <w:t xml:space="preserve"> Cópia do comprovante de residência;</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d.</w:t>
      </w:r>
      <w:proofErr w:type="gramEnd"/>
      <w:r w:rsidRPr="00A91931">
        <w:rPr>
          <w:rFonts w:ascii="Arial Narrow" w:hAnsi="Arial Narrow" w:cs="Times New Roman"/>
        </w:rPr>
        <w:t xml:space="preserve"> PIS/PASEP/NIT.</w:t>
      </w:r>
    </w:p>
    <w:p w:rsidR="005D5B3F" w:rsidRPr="00A91931" w:rsidRDefault="005D5B3F" w:rsidP="005D5B3F">
      <w:pPr>
        <w:spacing w:after="0"/>
        <w:jc w:val="both"/>
        <w:rPr>
          <w:rFonts w:ascii="Arial Narrow" w:hAnsi="Arial Narrow" w:cs="Times New Roman"/>
        </w:rPr>
      </w:pPr>
    </w:p>
    <w:p w:rsidR="005D5B3F" w:rsidRPr="00A91931" w:rsidRDefault="005D5B3F" w:rsidP="005D5B3F">
      <w:pPr>
        <w:spacing w:after="0"/>
        <w:jc w:val="both"/>
        <w:rPr>
          <w:rFonts w:ascii="Arial Narrow" w:hAnsi="Arial Narrow" w:cs="Times New Roman"/>
        </w:rPr>
      </w:pPr>
      <w:r w:rsidRPr="00A91931">
        <w:rPr>
          <w:rFonts w:ascii="Arial Narrow" w:hAnsi="Arial Narrow" w:cs="Times New Roman"/>
        </w:rPr>
        <w:t>2.2 – Se menores de idade:</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a.</w:t>
      </w:r>
      <w:proofErr w:type="gramEnd"/>
      <w:r w:rsidRPr="00A91931">
        <w:rPr>
          <w:rFonts w:ascii="Arial Narrow" w:hAnsi="Arial Narrow" w:cs="Times New Roman"/>
        </w:rPr>
        <w:t xml:space="preserve"> Cópia da Cédula de Identidade (do responsável);</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b.</w:t>
      </w:r>
      <w:proofErr w:type="gramEnd"/>
      <w:r w:rsidRPr="00A91931">
        <w:rPr>
          <w:rFonts w:ascii="Arial Narrow" w:hAnsi="Arial Narrow" w:cs="Times New Roman"/>
        </w:rPr>
        <w:t xml:space="preserve"> Cópia do CPF (do responsável);</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c.</w:t>
      </w:r>
      <w:proofErr w:type="gramEnd"/>
      <w:r w:rsidRPr="00A91931">
        <w:rPr>
          <w:rFonts w:ascii="Arial Narrow" w:hAnsi="Arial Narrow" w:cs="Times New Roman"/>
        </w:rPr>
        <w:t xml:space="preserve"> Cópia do comprovante de residência (do responsável);</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d.</w:t>
      </w:r>
      <w:proofErr w:type="gramEnd"/>
      <w:r w:rsidRPr="00A91931">
        <w:rPr>
          <w:rFonts w:ascii="Arial Narrow" w:hAnsi="Arial Narrow" w:cs="Times New Roman"/>
        </w:rPr>
        <w:t xml:space="preserve"> Cópia da autorização dos pais ou responsável;</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e</w:t>
      </w:r>
      <w:proofErr w:type="gramEnd"/>
      <w:r w:rsidRPr="00A91931">
        <w:rPr>
          <w:rFonts w:ascii="Arial Narrow" w:hAnsi="Arial Narrow" w:cs="Times New Roman"/>
        </w:rPr>
        <w:t>. Cópia da Cédula de identidade do menor com carimbo do COMDAC.</w:t>
      </w:r>
    </w:p>
    <w:p w:rsidR="005D5B3F" w:rsidRPr="00A91931" w:rsidRDefault="005D5B3F" w:rsidP="005D5B3F">
      <w:pPr>
        <w:spacing w:after="0"/>
        <w:jc w:val="both"/>
        <w:rPr>
          <w:rFonts w:ascii="Arial Narrow" w:hAnsi="Arial Narrow" w:cs="Times New Roman"/>
        </w:rPr>
      </w:pPr>
    </w:p>
    <w:p w:rsidR="005D5B3F" w:rsidRPr="00A91931" w:rsidRDefault="005D5B3F" w:rsidP="005D5B3F">
      <w:pPr>
        <w:spacing w:after="0"/>
        <w:jc w:val="both"/>
        <w:rPr>
          <w:rFonts w:ascii="Arial Narrow" w:hAnsi="Arial Narrow" w:cs="Times New Roman"/>
        </w:rPr>
      </w:pPr>
      <w:r w:rsidRPr="00A91931">
        <w:rPr>
          <w:rFonts w:ascii="Arial Narrow" w:hAnsi="Arial Narrow" w:cs="Times New Roman"/>
        </w:rPr>
        <w:t>3. DOCUMENTOS NECESSÁRIOS PARA CADASTRO DOS SEGMENTOS ARTISTICOS (BOI-BUMBA, PARAFOLCLÓRICOS, TOADA, CONJUNTO REGIONAL DE CARIMBÓ E PÁSSARO JUNINO</w:t>
      </w:r>
      <w:proofErr w:type="gramStart"/>
      <w:r w:rsidRPr="00A91931">
        <w:rPr>
          <w:rFonts w:ascii="Arial Narrow" w:hAnsi="Arial Narrow" w:cs="Times New Roman"/>
        </w:rPr>
        <w:t>)</w:t>
      </w:r>
      <w:proofErr w:type="gramEnd"/>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a.</w:t>
      </w:r>
      <w:proofErr w:type="gramEnd"/>
      <w:r w:rsidRPr="00A91931">
        <w:rPr>
          <w:rFonts w:ascii="Arial Narrow" w:hAnsi="Arial Narrow" w:cs="Times New Roman"/>
        </w:rPr>
        <w:t xml:space="preserve"> Cópia do CPF;</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b.</w:t>
      </w:r>
      <w:proofErr w:type="gramEnd"/>
      <w:r w:rsidRPr="00A91931">
        <w:rPr>
          <w:rFonts w:ascii="Arial Narrow" w:hAnsi="Arial Narrow" w:cs="Times New Roman"/>
        </w:rPr>
        <w:t xml:space="preserve"> Cópia da Cédula de Identidade;</w:t>
      </w:r>
    </w:p>
    <w:p w:rsidR="005D5B3F" w:rsidRPr="00A91931" w:rsidRDefault="005D5B3F" w:rsidP="005D5B3F">
      <w:pPr>
        <w:spacing w:after="0"/>
        <w:jc w:val="both"/>
        <w:rPr>
          <w:rFonts w:ascii="Arial Narrow" w:hAnsi="Arial Narrow" w:cs="Times New Roman"/>
        </w:rPr>
      </w:pPr>
      <w:proofErr w:type="gramStart"/>
      <w:r w:rsidRPr="00A91931">
        <w:rPr>
          <w:rFonts w:ascii="Arial Narrow" w:hAnsi="Arial Narrow" w:cs="Times New Roman"/>
        </w:rPr>
        <w:t>c.</w:t>
      </w:r>
      <w:proofErr w:type="gramEnd"/>
      <w:r w:rsidRPr="00A91931">
        <w:rPr>
          <w:rFonts w:ascii="Arial Narrow" w:hAnsi="Arial Narrow" w:cs="Times New Roman"/>
        </w:rPr>
        <w:t xml:space="preserve"> Cópia do comprovante de residência;</w:t>
      </w:r>
    </w:p>
    <w:p w:rsidR="006D168C" w:rsidRPr="00A91931" w:rsidRDefault="005D5B3F" w:rsidP="006D168C">
      <w:pPr>
        <w:spacing w:after="0"/>
        <w:jc w:val="both"/>
        <w:rPr>
          <w:rFonts w:ascii="Arial Narrow" w:hAnsi="Arial Narrow" w:cs="Times New Roman"/>
        </w:rPr>
      </w:pPr>
      <w:proofErr w:type="gramStart"/>
      <w:r w:rsidRPr="00A91931">
        <w:rPr>
          <w:rFonts w:ascii="Arial Narrow" w:hAnsi="Arial Narrow" w:cs="Times New Roman"/>
        </w:rPr>
        <w:t>d.</w:t>
      </w:r>
      <w:proofErr w:type="gramEnd"/>
      <w:r w:rsidRPr="00A91931">
        <w:rPr>
          <w:rFonts w:ascii="Arial Narrow" w:hAnsi="Arial Narrow" w:cs="Times New Roman"/>
        </w:rPr>
        <w:t xml:space="preserve"> </w:t>
      </w:r>
      <w:r w:rsidR="00406113" w:rsidRPr="00A91931">
        <w:rPr>
          <w:rFonts w:ascii="Arial Narrow" w:hAnsi="Arial Narrow" w:cs="Times New Roman"/>
        </w:rPr>
        <w:t>Comprovaçã</w:t>
      </w:r>
      <w:r w:rsidRPr="00A91931">
        <w:rPr>
          <w:rFonts w:ascii="Arial Narrow" w:hAnsi="Arial Narrow" w:cs="Times New Roman"/>
        </w:rPr>
        <w:t>o de que o g</w:t>
      </w:r>
      <w:r w:rsidR="00406113" w:rsidRPr="00A91931">
        <w:rPr>
          <w:rFonts w:ascii="Arial Narrow" w:hAnsi="Arial Narrow" w:cs="Times New Roman"/>
        </w:rPr>
        <w:t>rupo participou nos últimos 0</w:t>
      </w:r>
      <w:r w:rsidR="00F86BC3" w:rsidRPr="00A91931">
        <w:rPr>
          <w:rFonts w:ascii="Arial Narrow" w:hAnsi="Arial Narrow" w:cs="Times New Roman"/>
        </w:rPr>
        <w:t>2</w:t>
      </w:r>
      <w:r w:rsidR="00406113" w:rsidRPr="00A91931">
        <w:rPr>
          <w:rFonts w:ascii="Arial Narrow" w:hAnsi="Arial Narrow" w:cs="Times New Roman"/>
        </w:rPr>
        <w:t xml:space="preserve"> (</w:t>
      </w:r>
      <w:r w:rsidR="00F86BC3" w:rsidRPr="00A91931">
        <w:rPr>
          <w:rFonts w:ascii="Arial Narrow" w:hAnsi="Arial Narrow" w:cs="Times New Roman"/>
        </w:rPr>
        <w:t>anos</w:t>
      </w:r>
      <w:r w:rsidRPr="00A91931">
        <w:rPr>
          <w:rFonts w:ascii="Arial Narrow" w:hAnsi="Arial Narrow" w:cs="Times New Roman"/>
        </w:rPr>
        <w:t>) anos da programação</w:t>
      </w:r>
      <w:r w:rsidR="006D168C" w:rsidRPr="00A91931">
        <w:rPr>
          <w:rFonts w:ascii="Arial Narrow" w:hAnsi="Arial Narrow" w:cs="Times New Roman"/>
        </w:rPr>
        <w:t xml:space="preserve"> junina</w:t>
      </w:r>
      <w:r w:rsidRPr="00A91931">
        <w:rPr>
          <w:rFonts w:ascii="Arial Narrow" w:hAnsi="Arial Narrow" w:cs="Times New Roman"/>
        </w:rPr>
        <w:t xml:space="preserve"> anual do Município de Belém, </w:t>
      </w:r>
      <w:r w:rsidR="00406113" w:rsidRPr="00A91931">
        <w:rPr>
          <w:rFonts w:ascii="Arial Narrow" w:hAnsi="Arial Narrow" w:cs="Times New Roman"/>
        </w:rPr>
        <w:t>através de matérias d</w:t>
      </w:r>
      <w:r w:rsidRPr="00A91931">
        <w:rPr>
          <w:rFonts w:ascii="Arial Narrow" w:hAnsi="Arial Narrow" w:cs="Times New Roman"/>
        </w:rPr>
        <w:t>e jornal, folders</w:t>
      </w:r>
      <w:r w:rsidR="00F86BC3" w:rsidRPr="00A91931">
        <w:rPr>
          <w:rFonts w:ascii="Arial Narrow" w:hAnsi="Arial Narrow" w:cs="Times New Roman"/>
        </w:rPr>
        <w:t>, mídia virtual</w:t>
      </w:r>
      <w:r w:rsidRPr="00A91931">
        <w:rPr>
          <w:rFonts w:ascii="Arial Narrow" w:hAnsi="Arial Narrow" w:cs="Times New Roman"/>
        </w:rPr>
        <w:t xml:space="preserve"> ou </w:t>
      </w:r>
      <w:r w:rsidR="00F86BC3" w:rsidRPr="00A91931">
        <w:rPr>
          <w:rFonts w:ascii="Arial Narrow" w:hAnsi="Arial Narrow" w:cs="Times New Roman"/>
        </w:rPr>
        <w:t>qualquer outro meio de comunicação</w:t>
      </w:r>
      <w:r w:rsidR="00B474EB" w:rsidRPr="00A91931">
        <w:rPr>
          <w:rFonts w:ascii="Arial Narrow" w:hAnsi="Arial Narrow" w:cs="Times New Roman"/>
        </w:rPr>
        <w:t>;</w:t>
      </w:r>
    </w:p>
    <w:p w:rsidR="000E40C0" w:rsidRPr="00A91931" w:rsidRDefault="000E40C0" w:rsidP="006D168C">
      <w:pPr>
        <w:spacing w:after="0"/>
        <w:jc w:val="both"/>
        <w:rPr>
          <w:rFonts w:ascii="Arial Narrow" w:hAnsi="Arial Narrow" w:cs="Times New Roman"/>
        </w:rPr>
      </w:pPr>
      <w:proofErr w:type="gramStart"/>
      <w:r w:rsidRPr="00A91931">
        <w:rPr>
          <w:rFonts w:ascii="Arial Narrow" w:hAnsi="Arial Narrow" w:cs="Times New Roman"/>
        </w:rPr>
        <w:t>e</w:t>
      </w:r>
      <w:proofErr w:type="gramEnd"/>
      <w:r w:rsidRPr="00A91931">
        <w:rPr>
          <w:rFonts w:ascii="Arial Narrow" w:hAnsi="Arial Narrow" w:cs="Times New Roman"/>
        </w:rPr>
        <w:t xml:space="preserve">. </w:t>
      </w:r>
      <w:r w:rsidR="00B474EB" w:rsidRPr="00A91931">
        <w:rPr>
          <w:rFonts w:ascii="Arial Narrow" w:hAnsi="Arial Narrow" w:cs="Times New Roman"/>
        </w:rPr>
        <w:t>Currículo do Grupo, detalhando o numero de participantes e indicando as participações, em eventos oficiais nos últimos 12 (doze) meses.</w:t>
      </w:r>
    </w:p>
    <w:p w:rsidR="00CB0F53" w:rsidRPr="00A91931" w:rsidRDefault="00CB0F53" w:rsidP="00C3486B">
      <w:pPr>
        <w:spacing w:after="0"/>
        <w:jc w:val="both"/>
        <w:rPr>
          <w:rFonts w:ascii="Arial Narrow" w:hAnsi="Arial Narrow" w:cs="Times New Roman"/>
        </w:rPr>
      </w:pPr>
    </w:p>
    <w:p w:rsidR="006D168C" w:rsidRPr="00A91931" w:rsidRDefault="006D168C" w:rsidP="006D168C">
      <w:pPr>
        <w:spacing w:after="0"/>
        <w:jc w:val="both"/>
        <w:rPr>
          <w:rFonts w:ascii="Arial Narrow" w:hAnsi="Arial Narrow" w:cs="Times New Roman"/>
        </w:rPr>
      </w:pPr>
      <w:r w:rsidRPr="00A91931">
        <w:rPr>
          <w:rFonts w:ascii="Arial Narrow" w:hAnsi="Arial Narrow" w:cs="Times New Roman"/>
        </w:rPr>
        <w:t>4</w:t>
      </w:r>
      <w:r w:rsidR="009962F2" w:rsidRPr="00A91931">
        <w:rPr>
          <w:rFonts w:ascii="Arial Narrow" w:hAnsi="Arial Narrow" w:cs="Times New Roman"/>
        </w:rPr>
        <w:t xml:space="preserve">. </w:t>
      </w:r>
      <w:r w:rsidR="005D5B3F" w:rsidRPr="00A91931">
        <w:rPr>
          <w:rFonts w:ascii="Arial Narrow" w:hAnsi="Arial Narrow" w:cs="Times New Roman"/>
        </w:rPr>
        <w:t xml:space="preserve">Os </w:t>
      </w:r>
      <w:r w:rsidRPr="00A91931">
        <w:rPr>
          <w:rFonts w:ascii="Arial Narrow" w:hAnsi="Arial Narrow" w:cs="Times New Roman"/>
        </w:rPr>
        <w:t xml:space="preserve">representantes </w:t>
      </w:r>
      <w:r w:rsidR="005D5B3F" w:rsidRPr="00A91931">
        <w:rPr>
          <w:rFonts w:ascii="Arial Narrow" w:hAnsi="Arial Narrow" w:cs="Times New Roman"/>
        </w:rPr>
        <w:t>do</w:t>
      </w:r>
      <w:r w:rsidRPr="00A91931">
        <w:rPr>
          <w:rFonts w:ascii="Arial Narrow" w:hAnsi="Arial Narrow" w:cs="Times New Roman"/>
        </w:rPr>
        <w:t>s</w:t>
      </w:r>
      <w:r w:rsidR="005D5B3F" w:rsidRPr="00A91931">
        <w:rPr>
          <w:rFonts w:ascii="Arial Narrow" w:hAnsi="Arial Narrow" w:cs="Times New Roman"/>
        </w:rPr>
        <w:t xml:space="preserve"> </w:t>
      </w:r>
      <w:r w:rsidRPr="00A91931">
        <w:rPr>
          <w:rFonts w:ascii="Arial Narrow" w:hAnsi="Arial Narrow" w:cs="Times New Roman"/>
        </w:rPr>
        <w:t xml:space="preserve">grupos folclóricos </w:t>
      </w:r>
      <w:r w:rsidR="005D5B3F" w:rsidRPr="00A91931">
        <w:rPr>
          <w:rFonts w:ascii="Arial Narrow" w:hAnsi="Arial Narrow" w:cs="Times New Roman"/>
        </w:rPr>
        <w:t>só poderão</w:t>
      </w:r>
      <w:r w:rsidR="009962F2" w:rsidRPr="00A91931">
        <w:rPr>
          <w:rFonts w:ascii="Arial Narrow" w:hAnsi="Arial Narrow" w:cs="Times New Roman"/>
        </w:rPr>
        <w:t xml:space="preserve"> apresentar uma única in</w:t>
      </w:r>
      <w:r w:rsidRPr="00A91931">
        <w:rPr>
          <w:rFonts w:ascii="Arial Narrow" w:hAnsi="Arial Narrow" w:cs="Times New Roman"/>
        </w:rPr>
        <w:t>scrição e representar um único g</w:t>
      </w:r>
      <w:r w:rsidR="009962F2" w:rsidRPr="00A91931">
        <w:rPr>
          <w:rFonts w:ascii="Arial Narrow" w:hAnsi="Arial Narrow" w:cs="Times New Roman"/>
        </w:rPr>
        <w:t xml:space="preserve">rupo. Em caso da inscrição de mais de uma proposta inclusive por parentes </w:t>
      </w:r>
      <w:r w:rsidR="006122FA" w:rsidRPr="00A91931">
        <w:rPr>
          <w:rFonts w:ascii="Arial Narrow" w:hAnsi="Arial Narrow" w:cs="Times New Roman"/>
        </w:rPr>
        <w:t>consangüíneos</w:t>
      </w:r>
      <w:r w:rsidR="009962F2" w:rsidRPr="00A91931">
        <w:rPr>
          <w:rFonts w:ascii="Arial Narrow" w:hAnsi="Arial Narrow" w:cs="Times New Roman"/>
        </w:rPr>
        <w:t xml:space="preserve">, cônjuges ou companheiros, apenas a que primeira </w:t>
      </w:r>
      <w:r w:rsidR="00EC6408" w:rsidRPr="00A91931">
        <w:rPr>
          <w:rFonts w:ascii="Arial Narrow" w:hAnsi="Arial Narrow" w:cs="Times New Roman"/>
        </w:rPr>
        <w:t xml:space="preserve">que </w:t>
      </w:r>
      <w:r w:rsidR="009962F2" w:rsidRPr="00A91931">
        <w:rPr>
          <w:rFonts w:ascii="Arial Narrow" w:hAnsi="Arial Narrow" w:cs="Times New Roman"/>
        </w:rPr>
        <w:t xml:space="preserve">for apresentada poderá ser habilitada, caso preencha as exigências técnicas contidas no </w:t>
      </w:r>
      <w:r w:rsidRPr="00A91931">
        <w:rPr>
          <w:rFonts w:ascii="Arial Narrow" w:hAnsi="Arial Narrow" w:cs="Times New Roman"/>
        </w:rPr>
        <w:t xml:space="preserve">edital.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302AB9" w:rsidRPr="00A91931" w:rsidRDefault="006D168C" w:rsidP="00C3486B">
      <w:pPr>
        <w:spacing w:after="0"/>
        <w:jc w:val="both"/>
        <w:rPr>
          <w:rFonts w:ascii="Arial Narrow" w:hAnsi="Arial Narrow" w:cs="Times New Roman"/>
        </w:rPr>
      </w:pPr>
      <w:r w:rsidRPr="00A91931">
        <w:rPr>
          <w:rFonts w:ascii="Arial Narrow" w:hAnsi="Arial Narrow" w:cs="Times New Roman"/>
        </w:rPr>
        <w:t>5</w:t>
      </w:r>
      <w:r w:rsidR="009962F2" w:rsidRPr="00A91931">
        <w:rPr>
          <w:rFonts w:ascii="Arial Narrow" w:hAnsi="Arial Narrow" w:cs="Times New Roman"/>
        </w:rPr>
        <w:t xml:space="preserve">. </w:t>
      </w:r>
      <w:r w:rsidR="00302AB9" w:rsidRPr="00A91931">
        <w:rPr>
          <w:rFonts w:ascii="Arial Narrow" w:hAnsi="Arial Narrow" w:cs="Times New Roman"/>
        </w:rPr>
        <w:t xml:space="preserve">O período de inscrições será de acordo com as </w:t>
      </w:r>
      <w:r w:rsidR="00EC6408" w:rsidRPr="00A91931">
        <w:rPr>
          <w:rFonts w:ascii="Arial Narrow" w:hAnsi="Arial Narrow" w:cs="Times New Roman"/>
        </w:rPr>
        <w:t>categorias</w:t>
      </w:r>
      <w:r w:rsidR="00302AB9" w:rsidRPr="00A91931">
        <w:rPr>
          <w:rFonts w:ascii="Arial Narrow" w:hAnsi="Arial Narrow" w:cs="Times New Roman"/>
        </w:rPr>
        <w:t xml:space="preserve"> abaixo</w:t>
      </w:r>
      <w:r w:rsidR="00EC6408" w:rsidRPr="00A91931">
        <w:rPr>
          <w:rFonts w:ascii="Arial Narrow" w:hAnsi="Arial Narrow" w:cs="Times New Roman"/>
        </w:rPr>
        <w:t xml:space="preserve"> identificadas</w:t>
      </w:r>
      <w:r w:rsidR="00302AB9" w:rsidRPr="00A91931">
        <w:rPr>
          <w:rFonts w:ascii="Arial Narrow" w:hAnsi="Arial Narrow" w:cs="Times New Roman"/>
        </w:rPr>
        <w:t>:</w:t>
      </w:r>
    </w:p>
    <w:p w:rsidR="00302AB9" w:rsidRPr="00A91931" w:rsidRDefault="006D168C" w:rsidP="00C3486B">
      <w:pPr>
        <w:spacing w:after="0"/>
        <w:jc w:val="both"/>
        <w:rPr>
          <w:rFonts w:ascii="Arial Narrow" w:hAnsi="Arial Narrow" w:cs="Times New Roman"/>
        </w:rPr>
      </w:pPr>
      <w:r w:rsidRPr="00A91931">
        <w:rPr>
          <w:rFonts w:ascii="Arial Narrow" w:hAnsi="Arial Narrow" w:cs="Times New Roman"/>
        </w:rPr>
        <w:t>5</w:t>
      </w:r>
      <w:r w:rsidR="00302AB9" w:rsidRPr="00A91931">
        <w:rPr>
          <w:rFonts w:ascii="Arial Narrow" w:hAnsi="Arial Narrow" w:cs="Times New Roman"/>
        </w:rPr>
        <w:t xml:space="preserve">.1 – Quadrilha </w:t>
      </w:r>
      <w:r w:rsidR="00D213F2" w:rsidRPr="00A91931">
        <w:rPr>
          <w:rFonts w:ascii="Arial Narrow" w:hAnsi="Arial Narrow" w:cs="Times New Roman"/>
        </w:rPr>
        <w:t>J</w:t>
      </w:r>
      <w:r w:rsidR="00302AB9" w:rsidRPr="00A91931">
        <w:rPr>
          <w:rFonts w:ascii="Arial Narrow" w:hAnsi="Arial Narrow" w:cs="Times New Roman"/>
        </w:rPr>
        <w:t>unina e misses</w:t>
      </w:r>
      <w:r w:rsidR="00D213F2" w:rsidRPr="00A91931">
        <w:rPr>
          <w:rFonts w:ascii="Arial Narrow" w:hAnsi="Arial Narrow" w:cs="Times New Roman"/>
        </w:rPr>
        <w:t xml:space="preserve"> J</w:t>
      </w:r>
      <w:r w:rsidR="00302AB9" w:rsidRPr="00A91931">
        <w:rPr>
          <w:rFonts w:ascii="Arial Narrow" w:hAnsi="Arial Narrow" w:cs="Times New Roman"/>
        </w:rPr>
        <w:t>uvenil/</w:t>
      </w:r>
      <w:r w:rsidR="00D213F2" w:rsidRPr="00A91931">
        <w:rPr>
          <w:rFonts w:ascii="Arial Narrow" w:hAnsi="Arial Narrow" w:cs="Times New Roman"/>
        </w:rPr>
        <w:t>A</w:t>
      </w:r>
      <w:r w:rsidR="00302AB9" w:rsidRPr="00A91931">
        <w:rPr>
          <w:rFonts w:ascii="Arial Narrow" w:hAnsi="Arial Narrow" w:cs="Times New Roman"/>
        </w:rPr>
        <w:t>dulta: 02/05/2016 a 06/05/2016;</w:t>
      </w:r>
    </w:p>
    <w:p w:rsidR="00302AB9" w:rsidRPr="00A91931" w:rsidRDefault="006D168C" w:rsidP="00C3486B">
      <w:pPr>
        <w:spacing w:after="0"/>
        <w:jc w:val="both"/>
        <w:rPr>
          <w:rFonts w:ascii="Arial Narrow" w:hAnsi="Arial Narrow" w:cs="Times New Roman"/>
        </w:rPr>
      </w:pPr>
      <w:r w:rsidRPr="00A91931">
        <w:rPr>
          <w:rFonts w:ascii="Arial Narrow" w:hAnsi="Arial Narrow" w:cs="Times New Roman"/>
        </w:rPr>
        <w:t>5</w:t>
      </w:r>
      <w:r w:rsidR="00302AB9" w:rsidRPr="00A91931">
        <w:rPr>
          <w:rFonts w:ascii="Arial Narrow" w:hAnsi="Arial Narrow" w:cs="Times New Roman"/>
        </w:rPr>
        <w:t xml:space="preserve">.2 – Quadrilha </w:t>
      </w:r>
      <w:r w:rsidR="00D213F2" w:rsidRPr="00A91931">
        <w:rPr>
          <w:rFonts w:ascii="Arial Narrow" w:hAnsi="Arial Narrow" w:cs="Times New Roman"/>
        </w:rPr>
        <w:t>J</w:t>
      </w:r>
      <w:r w:rsidR="00302AB9" w:rsidRPr="00A91931">
        <w:rPr>
          <w:rFonts w:ascii="Arial Narrow" w:hAnsi="Arial Narrow" w:cs="Times New Roman"/>
        </w:rPr>
        <w:t>unina e misses Infanto Juvenil: 09/05/2016 a 11/05/2016;</w:t>
      </w:r>
    </w:p>
    <w:p w:rsidR="00302AB9" w:rsidRPr="00A91931" w:rsidRDefault="006D168C" w:rsidP="00C3486B">
      <w:pPr>
        <w:spacing w:after="0"/>
        <w:jc w:val="both"/>
        <w:rPr>
          <w:rFonts w:ascii="Arial Narrow" w:hAnsi="Arial Narrow" w:cs="Times New Roman"/>
        </w:rPr>
      </w:pPr>
      <w:r w:rsidRPr="00A91931">
        <w:rPr>
          <w:rFonts w:ascii="Arial Narrow" w:hAnsi="Arial Narrow" w:cs="Times New Roman"/>
        </w:rPr>
        <w:t>5</w:t>
      </w:r>
      <w:r w:rsidR="00302AB9" w:rsidRPr="00A91931">
        <w:rPr>
          <w:rFonts w:ascii="Arial Narrow" w:hAnsi="Arial Narrow" w:cs="Times New Roman"/>
        </w:rPr>
        <w:t>.3 – Misses Melhor Idade e Caipira Gay: 09/05/2016 a 11/05/2016;</w:t>
      </w:r>
    </w:p>
    <w:p w:rsidR="00D213F2" w:rsidRPr="00A91931" w:rsidRDefault="006D168C" w:rsidP="00C3486B">
      <w:pPr>
        <w:spacing w:after="0"/>
        <w:jc w:val="both"/>
        <w:rPr>
          <w:rFonts w:ascii="Arial Narrow" w:hAnsi="Arial Narrow" w:cs="Times New Roman"/>
        </w:rPr>
      </w:pPr>
      <w:r w:rsidRPr="00A91931">
        <w:rPr>
          <w:rFonts w:ascii="Arial Narrow" w:hAnsi="Arial Narrow" w:cs="Times New Roman"/>
        </w:rPr>
        <w:t>5</w:t>
      </w:r>
      <w:r w:rsidR="00D213F2" w:rsidRPr="00A91931">
        <w:rPr>
          <w:rFonts w:ascii="Arial Narrow" w:hAnsi="Arial Narrow" w:cs="Times New Roman"/>
        </w:rPr>
        <w:t>.4 – Bois-Bumbás, Pássaros Juninos, Cordões de Bichos: 11/05/2016 a 13/05/2016;</w:t>
      </w:r>
    </w:p>
    <w:p w:rsidR="00D213F2" w:rsidRPr="00A91931" w:rsidRDefault="006D168C" w:rsidP="00C3486B">
      <w:pPr>
        <w:spacing w:after="0"/>
        <w:jc w:val="both"/>
        <w:rPr>
          <w:rFonts w:ascii="Arial Narrow" w:hAnsi="Arial Narrow" w:cs="Times New Roman"/>
        </w:rPr>
      </w:pPr>
      <w:r w:rsidRPr="00A91931">
        <w:rPr>
          <w:rFonts w:ascii="Arial Narrow" w:hAnsi="Arial Narrow" w:cs="Times New Roman"/>
        </w:rPr>
        <w:t>5</w:t>
      </w:r>
      <w:r w:rsidR="00D213F2" w:rsidRPr="00A91931">
        <w:rPr>
          <w:rFonts w:ascii="Arial Narrow" w:hAnsi="Arial Narrow" w:cs="Times New Roman"/>
        </w:rPr>
        <w:t>.5 – Grupos Parafolclóricos e Grupos de Toadas: 11/05/2016 a 13/05/2016;</w:t>
      </w:r>
    </w:p>
    <w:p w:rsidR="00AF43CB" w:rsidRPr="00A91931" w:rsidRDefault="00AF43CB" w:rsidP="00C3486B">
      <w:pPr>
        <w:spacing w:after="0"/>
        <w:jc w:val="both"/>
        <w:rPr>
          <w:rFonts w:ascii="Arial Narrow" w:hAnsi="Arial Narrow" w:cs="Times New Roman"/>
        </w:rPr>
      </w:pPr>
    </w:p>
    <w:p w:rsidR="009962F2" w:rsidRPr="00A91931" w:rsidRDefault="00AF43CB" w:rsidP="00C3486B">
      <w:pPr>
        <w:spacing w:after="0"/>
        <w:jc w:val="both"/>
        <w:rPr>
          <w:rFonts w:ascii="Arial Narrow" w:hAnsi="Arial Narrow" w:cs="Times New Roman"/>
        </w:rPr>
      </w:pPr>
      <w:r w:rsidRPr="00A91931">
        <w:rPr>
          <w:rFonts w:ascii="Arial Narrow" w:hAnsi="Arial Narrow" w:cs="Times New Roman"/>
        </w:rPr>
        <w:t xml:space="preserve"> </w:t>
      </w:r>
      <w:r w:rsidR="001B530B" w:rsidRPr="00A91931">
        <w:rPr>
          <w:rFonts w:ascii="Arial Narrow" w:hAnsi="Arial Narrow" w:cs="Times New Roman"/>
        </w:rPr>
        <w:t>6</w:t>
      </w:r>
      <w:r w:rsidR="00302AB9" w:rsidRPr="00A91931">
        <w:rPr>
          <w:rFonts w:ascii="Arial Narrow" w:hAnsi="Arial Narrow" w:cs="Times New Roman"/>
        </w:rPr>
        <w:t xml:space="preserve">. </w:t>
      </w:r>
      <w:r w:rsidR="009962F2" w:rsidRPr="00A91931">
        <w:rPr>
          <w:rFonts w:ascii="Arial Narrow" w:hAnsi="Arial Narrow" w:cs="Times New Roman"/>
        </w:rPr>
        <w:t>A</w:t>
      </w:r>
      <w:r w:rsidR="00DD2067" w:rsidRPr="00A91931">
        <w:rPr>
          <w:rFonts w:ascii="Arial Narrow" w:hAnsi="Arial Narrow" w:cs="Times New Roman"/>
        </w:rPr>
        <w:t xml:space="preserve">s inscrições </w:t>
      </w:r>
      <w:r w:rsidR="009962F2" w:rsidRPr="00A91931">
        <w:rPr>
          <w:rFonts w:ascii="Arial Narrow" w:hAnsi="Arial Narrow" w:cs="Times New Roman"/>
        </w:rPr>
        <w:t>de 201</w:t>
      </w:r>
      <w:r w:rsidR="006C3956" w:rsidRPr="00A91931">
        <w:rPr>
          <w:rFonts w:ascii="Arial Narrow" w:hAnsi="Arial Narrow" w:cs="Times New Roman"/>
        </w:rPr>
        <w:t>6</w:t>
      </w:r>
      <w:r w:rsidR="009962F2" w:rsidRPr="00A91931">
        <w:rPr>
          <w:rFonts w:ascii="Arial Narrow" w:hAnsi="Arial Narrow" w:cs="Times New Roman"/>
        </w:rPr>
        <w:t xml:space="preserve"> </w:t>
      </w:r>
      <w:r w:rsidR="00D213F2" w:rsidRPr="00A91931">
        <w:rPr>
          <w:rFonts w:ascii="Arial Narrow" w:hAnsi="Arial Narrow" w:cs="Times New Roman"/>
        </w:rPr>
        <w:t xml:space="preserve">serão feitas </w:t>
      </w:r>
      <w:r w:rsidR="00DD2067" w:rsidRPr="00A91931">
        <w:rPr>
          <w:rFonts w:ascii="Arial Narrow" w:hAnsi="Arial Narrow" w:cs="Times New Roman"/>
        </w:rPr>
        <w:t xml:space="preserve">em ficha padrão emitidas pela </w:t>
      </w:r>
      <w:r w:rsidR="002662EB" w:rsidRPr="00A91931">
        <w:rPr>
          <w:rFonts w:ascii="Arial Narrow" w:hAnsi="Arial Narrow" w:cs="Times New Roman"/>
        </w:rPr>
        <w:t>Fundação Cultural</w:t>
      </w:r>
      <w:r w:rsidR="00EC6408" w:rsidRPr="00A91931">
        <w:rPr>
          <w:rFonts w:ascii="Arial Narrow" w:hAnsi="Arial Narrow" w:cs="Times New Roman"/>
        </w:rPr>
        <w:t xml:space="preserve"> do Município</w:t>
      </w:r>
      <w:r w:rsidR="002662EB" w:rsidRPr="00A91931">
        <w:rPr>
          <w:rFonts w:ascii="Arial Narrow" w:hAnsi="Arial Narrow" w:cs="Times New Roman"/>
        </w:rPr>
        <w:t xml:space="preserve"> de Belém </w:t>
      </w:r>
      <w:r w:rsidR="00D213F2" w:rsidRPr="00A91931">
        <w:rPr>
          <w:rFonts w:ascii="Arial Narrow" w:hAnsi="Arial Narrow" w:cs="Times New Roman"/>
        </w:rPr>
        <w:t>–</w:t>
      </w:r>
      <w:r w:rsidR="002662EB" w:rsidRPr="00A91931">
        <w:rPr>
          <w:rFonts w:ascii="Arial Narrow" w:hAnsi="Arial Narrow" w:cs="Times New Roman"/>
        </w:rPr>
        <w:t xml:space="preserve"> </w:t>
      </w:r>
      <w:r w:rsidR="00D213F2" w:rsidRPr="00A91931">
        <w:rPr>
          <w:rFonts w:ascii="Arial Narrow" w:hAnsi="Arial Narrow" w:cs="Times New Roman"/>
        </w:rPr>
        <w:t>FUMBEL, devendo ser anexada toda a documentação exigida neste edital</w:t>
      </w:r>
      <w:r w:rsidR="009962F2" w:rsidRPr="00A91931">
        <w:rPr>
          <w:rFonts w:ascii="Arial Narrow" w:hAnsi="Arial Narrow" w:cs="Times New Roman"/>
        </w:rPr>
        <w:t>. As propost</w:t>
      </w:r>
      <w:r w:rsidR="00DD2067" w:rsidRPr="00A91931">
        <w:rPr>
          <w:rFonts w:ascii="Arial Narrow" w:hAnsi="Arial Narrow" w:cs="Times New Roman"/>
        </w:rPr>
        <w:t xml:space="preserve">as serão </w:t>
      </w:r>
      <w:r w:rsidR="00DD2067" w:rsidRPr="00A91931">
        <w:rPr>
          <w:rFonts w:ascii="Arial Narrow" w:hAnsi="Arial Narrow" w:cs="Times New Roman"/>
        </w:rPr>
        <w:lastRenderedPageBreak/>
        <w:t xml:space="preserve">analisadas </w:t>
      </w:r>
      <w:r w:rsidRPr="00A91931">
        <w:rPr>
          <w:rFonts w:ascii="Arial Narrow" w:hAnsi="Arial Narrow" w:cs="Times New Roman"/>
        </w:rPr>
        <w:t xml:space="preserve">no ato da </w:t>
      </w:r>
      <w:r w:rsidR="00DD2067" w:rsidRPr="00A91931">
        <w:rPr>
          <w:rFonts w:ascii="Arial Narrow" w:hAnsi="Arial Narrow" w:cs="Times New Roman"/>
        </w:rPr>
        <w:t>inscrição</w:t>
      </w:r>
      <w:r w:rsidR="00A30DFD" w:rsidRPr="00A91931">
        <w:rPr>
          <w:rFonts w:ascii="Arial Narrow" w:hAnsi="Arial Narrow" w:cs="Times New Roman"/>
        </w:rPr>
        <w:t xml:space="preserve">, observando o número de vagas </w:t>
      </w:r>
      <w:r w:rsidR="009962F2" w:rsidRPr="00A91931">
        <w:rPr>
          <w:rFonts w:ascii="Arial Narrow" w:hAnsi="Arial Narrow" w:cs="Times New Roman"/>
        </w:rPr>
        <w:t>disponibiliza</w:t>
      </w:r>
      <w:r w:rsidR="00A30DFD" w:rsidRPr="00A91931">
        <w:rPr>
          <w:rFonts w:ascii="Arial Narrow" w:hAnsi="Arial Narrow" w:cs="Times New Roman"/>
        </w:rPr>
        <w:t>s</w:t>
      </w:r>
      <w:r w:rsidR="006122FA" w:rsidRPr="00A91931">
        <w:rPr>
          <w:rFonts w:ascii="Arial Narrow" w:hAnsi="Arial Narrow" w:cs="Times New Roman"/>
        </w:rPr>
        <w:t xml:space="preserve"> </w:t>
      </w:r>
      <w:r w:rsidR="00A30DFD" w:rsidRPr="00A91931">
        <w:rPr>
          <w:rFonts w:ascii="Arial Narrow" w:hAnsi="Arial Narrow" w:cs="Times New Roman"/>
        </w:rPr>
        <w:t xml:space="preserve">de acordo com as alíneas do item </w:t>
      </w:r>
      <w:proofErr w:type="gramStart"/>
      <w:r w:rsidR="00A30DFD" w:rsidRPr="00A91931">
        <w:rPr>
          <w:rFonts w:ascii="Arial Narrow" w:hAnsi="Arial Narrow" w:cs="Times New Roman"/>
        </w:rPr>
        <w:t>2</w:t>
      </w:r>
      <w:proofErr w:type="gramEnd"/>
      <w:r w:rsidR="00A30DFD" w:rsidRPr="00A91931">
        <w:rPr>
          <w:rFonts w:ascii="Arial Narrow" w:hAnsi="Arial Narrow" w:cs="Times New Roman"/>
        </w:rPr>
        <w:t>.</w:t>
      </w:r>
    </w:p>
    <w:p w:rsidR="001B530B" w:rsidRPr="00A91931" w:rsidRDefault="001B530B" w:rsidP="00C3486B">
      <w:pPr>
        <w:spacing w:after="0"/>
        <w:jc w:val="both"/>
        <w:rPr>
          <w:rFonts w:ascii="Arial Narrow" w:hAnsi="Arial Narrow" w:cs="Times New Roman"/>
        </w:rPr>
      </w:pPr>
    </w:p>
    <w:p w:rsidR="001B530B" w:rsidRPr="00A91931" w:rsidRDefault="00A44BB0" w:rsidP="00C3486B">
      <w:pPr>
        <w:spacing w:after="0"/>
        <w:jc w:val="both"/>
        <w:rPr>
          <w:rFonts w:ascii="Arial Narrow" w:hAnsi="Arial Narrow" w:cs="Times New Roman"/>
        </w:rPr>
      </w:pPr>
      <w:r w:rsidRPr="00A91931">
        <w:rPr>
          <w:rFonts w:ascii="Arial Narrow" w:hAnsi="Arial Narrow" w:cs="Times New Roman"/>
        </w:rPr>
        <w:t>7</w:t>
      </w:r>
      <w:r w:rsidR="001B530B" w:rsidRPr="00A91931">
        <w:rPr>
          <w:rFonts w:ascii="Arial Narrow" w:hAnsi="Arial Narrow" w:cs="Times New Roman"/>
        </w:rPr>
        <w:t>. Os representantes dos grupos folclóricos devem ser ob</w:t>
      </w:r>
      <w:r w:rsidR="00F86BC3" w:rsidRPr="00A91931">
        <w:rPr>
          <w:rFonts w:ascii="Arial Narrow" w:hAnsi="Arial Narrow" w:cs="Times New Roman"/>
        </w:rPr>
        <w:t xml:space="preserve">rigatoriamente maiores de idade, salvo os representantes de quadrilha Infanto juvenil.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A44BB0" w:rsidP="00C3486B">
      <w:pPr>
        <w:spacing w:after="0"/>
        <w:jc w:val="both"/>
        <w:rPr>
          <w:rFonts w:ascii="Arial Narrow" w:hAnsi="Arial Narrow" w:cs="Times New Roman"/>
        </w:rPr>
      </w:pPr>
      <w:r w:rsidRPr="00A91931">
        <w:rPr>
          <w:rFonts w:ascii="Arial Narrow" w:hAnsi="Arial Narrow" w:cs="Times New Roman"/>
        </w:rPr>
        <w:t>8</w:t>
      </w:r>
      <w:r w:rsidR="009962F2" w:rsidRPr="00A91931">
        <w:rPr>
          <w:rFonts w:ascii="Arial Narrow" w:hAnsi="Arial Narrow" w:cs="Times New Roman"/>
        </w:rPr>
        <w:t xml:space="preserve">. As inscrições são gratuitas e abertas a todos os interessados, </w:t>
      </w:r>
      <w:r w:rsidR="00EC6408" w:rsidRPr="00A91931">
        <w:rPr>
          <w:rFonts w:ascii="Arial Narrow" w:hAnsi="Arial Narrow" w:cs="Times New Roman"/>
        </w:rPr>
        <w:t xml:space="preserve">devendo o formulário ser preenchido e assinado </w:t>
      </w:r>
      <w:r w:rsidR="009962F2" w:rsidRPr="00A91931">
        <w:rPr>
          <w:rFonts w:ascii="Arial Narrow" w:hAnsi="Arial Narrow" w:cs="Times New Roman"/>
        </w:rPr>
        <w:t>pelo rep</w:t>
      </w:r>
      <w:r w:rsidR="001B530B" w:rsidRPr="00A91931">
        <w:rPr>
          <w:rFonts w:ascii="Arial Narrow" w:hAnsi="Arial Narrow" w:cs="Times New Roman"/>
        </w:rPr>
        <w:t>resentante do grupo folclórico.</w:t>
      </w:r>
    </w:p>
    <w:p w:rsidR="001B530B" w:rsidRPr="00A91931" w:rsidRDefault="001B530B" w:rsidP="00C3486B">
      <w:pPr>
        <w:spacing w:after="0"/>
        <w:jc w:val="both"/>
        <w:rPr>
          <w:rFonts w:ascii="Arial Narrow" w:hAnsi="Arial Narrow" w:cs="Times New Roman"/>
        </w:rPr>
      </w:pPr>
    </w:p>
    <w:p w:rsidR="009962F2" w:rsidRPr="00A91931" w:rsidRDefault="00A44BB0" w:rsidP="00C3486B">
      <w:pPr>
        <w:spacing w:after="0"/>
        <w:jc w:val="both"/>
        <w:rPr>
          <w:rFonts w:ascii="Arial Narrow" w:hAnsi="Arial Narrow" w:cs="Times New Roman"/>
        </w:rPr>
      </w:pPr>
      <w:r w:rsidRPr="00A91931">
        <w:rPr>
          <w:rFonts w:ascii="Arial Narrow" w:hAnsi="Arial Narrow" w:cs="Times New Roman"/>
        </w:rPr>
        <w:t>9</w:t>
      </w:r>
      <w:r w:rsidR="009962F2" w:rsidRPr="00A91931">
        <w:rPr>
          <w:rFonts w:ascii="Arial Narrow" w:hAnsi="Arial Narrow" w:cs="Times New Roman"/>
        </w:rPr>
        <w:t>. O ato da inscrição pressupõe plena concordância com os termos deste edital, não permitindo alegação de desconhecimento ou contest</w:t>
      </w:r>
      <w:r w:rsidR="001B530B" w:rsidRPr="00A91931">
        <w:rPr>
          <w:rFonts w:ascii="Arial Narrow" w:hAnsi="Arial Narrow" w:cs="Times New Roman"/>
        </w:rPr>
        <w:t>ação administrativa ou judicial.</w:t>
      </w:r>
    </w:p>
    <w:p w:rsidR="00BA5FD3" w:rsidRPr="00A91931" w:rsidRDefault="00BA5FD3" w:rsidP="00C3486B">
      <w:pPr>
        <w:spacing w:after="0"/>
        <w:jc w:val="both"/>
        <w:rPr>
          <w:rFonts w:ascii="Arial Narrow" w:hAnsi="Arial Narrow" w:cs="Times New Roman"/>
        </w:rPr>
      </w:pPr>
    </w:p>
    <w:p w:rsidR="009962F2" w:rsidRPr="00A91931" w:rsidRDefault="001B530B" w:rsidP="00C3486B">
      <w:pPr>
        <w:spacing w:after="0"/>
        <w:jc w:val="both"/>
        <w:rPr>
          <w:rFonts w:ascii="Arial Narrow" w:hAnsi="Arial Narrow" w:cs="Times New Roman"/>
          <w:b/>
        </w:rPr>
      </w:pPr>
      <w:r w:rsidRPr="00A91931">
        <w:rPr>
          <w:rFonts w:ascii="Arial Narrow" w:hAnsi="Arial Narrow" w:cs="Times New Roman"/>
        </w:rPr>
        <w:t>1</w:t>
      </w:r>
      <w:r w:rsidR="00A44BB0" w:rsidRPr="00A91931">
        <w:rPr>
          <w:rFonts w:ascii="Arial Narrow" w:hAnsi="Arial Narrow" w:cs="Times New Roman"/>
        </w:rPr>
        <w:t>0</w:t>
      </w:r>
      <w:r w:rsidR="009962F2" w:rsidRPr="00A91931">
        <w:rPr>
          <w:rFonts w:ascii="Arial Narrow" w:hAnsi="Arial Narrow" w:cs="Times New Roman"/>
        </w:rPr>
        <w:t xml:space="preserve">. </w:t>
      </w:r>
      <w:r w:rsidR="00A44BB0" w:rsidRPr="00A91931">
        <w:rPr>
          <w:rFonts w:ascii="Arial Narrow" w:hAnsi="Arial Narrow" w:cs="Times New Roman"/>
        </w:rPr>
        <w:t>A não apresentação de qualquer documento exigido neste edital, bem como qualquer rasura, emenda ou outra irregularidade constatada nos documentos entregues, implica na recusa da inscrição do grupo folclórico, sem prejuízo das sanções penais cabíveis, quando for o caso.</w:t>
      </w:r>
      <w:r w:rsidR="00A44BB0" w:rsidRPr="00A91931">
        <w:rPr>
          <w:rFonts w:ascii="Arial Narrow" w:hAnsi="Arial Narrow" w:cs="Times New Roman"/>
          <w:b/>
        </w:rPr>
        <w:t xml:space="preserve"> </w:t>
      </w:r>
    </w:p>
    <w:p w:rsidR="00E142E6" w:rsidRPr="00A91931" w:rsidRDefault="009962F2" w:rsidP="00E26E05">
      <w:pPr>
        <w:spacing w:after="0"/>
        <w:jc w:val="both"/>
        <w:rPr>
          <w:rFonts w:ascii="Arial Narrow" w:hAnsi="Arial Narrow" w:cs="Times New Roman"/>
        </w:rPr>
      </w:pPr>
      <w:r w:rsidRPr="00A91931">
        <w:rPr>
          <w:rFonts w:ascii="Arial Narrow" w:hAnsi="Arial Narrow" w:cs="Times New Roman"/>
        </w:rPr>
        <w:t xml:space="preserve"> </w:t>
      </w:r>
    </w:p>
    <w:p w:rsidR="00F86BC3" w:rsidRPr="00A91931" w:rsidRDefault="00CB2FEE" w:rsidP="00F86BC3">
      <w:pPr>
        <w:spacing w:after="0"/>
        <w:jc w:val="both"/>
        <w:rPr>
          <w:rFonts w:ascii="Arial Narrow" w:hAnsi="Arial Narrow" w:cs="Times New Roman"/>
          <w:b/>
        </w:rPr>
      </w:pPr>
      <w:r>
        <w:rPr>
          <w:rFonts w:ascii="Arial Narrow" w:hAnsi="Arial Narrow" w:cs="Times New Roman"/>
        </w:rPr>
        <w:t xml:space="preserve"> </w:t>
      </w:r>
      <w:r>
        <w:rPr>
          <w:rFonts w:ascii="Arial Narrow" w:hAnsi="Arial Narrow" w:cs="Times New Roman"/>
          <w:b/>
        </w:rPr>
        <w:t>I</w:t>
      </w:r>
      <w:r w:rsidR="000F1E41" w:rsidRPr="00A91931">
        <w:rPr>
          <w:rFonts w:ascii="Arial Narrow" w:hAnsi="Arial Narrow" w:cs="Times New Roman"/>
          <w:b/>
        </w:rPr>
        <w:t>V</w:t>
      </w:r>
      <w:r w:rsidR="009962F2" w:rsidRPr="00A91931">
        <w:rPr>
          <w:rFonts w:ascii="Arial Narrow" w:hAnsi="Arial Narrow" w:cs="Times New Roman"/>
          <w:b/>
        </w:rPr>
        <w:t xml:space="preserve"> </w:t>
      </w:r>
      <w:r w:rsidR="00F86BC3" w:rsidRPr="00A91931">
        <w:rPr>
          <w:rFonts w:ascii="Arial Narrow" w:hAnsi="Arial Narrow" w:cs="Times New Roman"/>
          <w:b/>
        </w:rPr>
        <w:t>–</w:t>
      </w:r>
      <w:r w:rsidR="009962F2" w:rsidRPr="00A91931">
        <w:rPr>
          <w:rFonts w:ascii="Arial Narrow" w:hAnsi="Arial Narrow" w:cs="Times New Roman"/>
          <w:b/>
        </w:rPr>
        <w:t xml:space="preserve"> </w:t>
      </w:r>
      <w:r w:rsidR="00F86BC3" w:rsidRPr="00A91931">
        <w:rPr>
          <w:rFonts w:ascii="Arial Narrow" w:hAnsi="Arial Narrow" w:cs="Times New Roman"/>
          <w:b/>
        </w:rPr>
        <w:t xml:space="preserve">DA SELEÇÃO </w:t>
      </w:r>
    </w:p>
    <w:p w:rsidR="00F86BC3" w:rsidRPr="00A91931" w:rsidRDefault="00F86BC3" w:rsidP="00F86BC3">
      <w:pPr>
        <w:spacing w:after="0"/>
        <w:jc w:val="both"/>
        <w:rPr>
          <w:rFonts w:ascii="Arial Narrow" w:hAnsi="Arial Narrow" w:cs="Times New Roman"/>
          <w:b/>
        </w:rPr>
      </w:pPr>
    </w:p>
    <w:p w:rsidR="00F86BC3" w:rsidRPr="00A91931" w:rsidRDefault="00F86BC3" w:rsidP="00F86BC3">
      <w:pPr>
        <w:spacing w:after="0"/>
        <w:jc w:val="both"/>
        <w:rPr>
          <w:rFonts w:ascii="Arial Narrow" w:hAnsi="Arial Narrow" w:cs="Times New Roman"/>
        </w:rPr>
      </w:pPr>
      <w:r w:rsidRPr="00A91931">
        <w:rPr>
          <w:rFonts w:ascii="Arial Narrow" w:hAnsi="Arial Narrow" w:cs="Times New Roman"/>
        </w:rPr>
        <w:t xml:space="preserve">1. Os quantitativos previstos no item </w:t>
      </w:r>
      <w:proofErr w:type="gramStart"/>
      <w:r w:rsidRPr="00A91931">
        <w:rPr>
          <w:rFonts w:ascii="Arial Narrow" w:hAnsi="Arial Narrow" w:cs="Times New Roman"/>
        </w:rPr>
        <w:t>2</w:t>
      </w:r>
      <w:proofErr w:type="gramEnd"/>
      <w:r w:rsidRPr="00A91931">
        <w:rPr>
          <w:rFonts w:ascii="Arial Narrow" w:hAnsi="Arial Narrow" w:cs="Times New Roman"/>
        </w:rPr>
        <w:t>, do Objeto deste Edital, serão selecionados</w:t>
      </w:r>
      <w:r w:rsidR="000E40C0" w:rsidRPr="00A91931">
        <w:rPr>
          <w:rFonts w:ascii="Arial Narrow" w:hAnsi="Arial Narrow" w:cs="Times New Roman"/>
        </w:rPr>
        <w:t>, com base no cadastro final, por uma comissão composta pela Coordenação Geral do “Arraiá da Capitá” e dois representantes do segmento cultural popular de notória e comprovada experiência na área, a serem convidados pela FUMBEL.</w:t>
      </w:r>
      <w:r w:rsidRPr="00A91931">
        <w:rPr>
          <w:rFonts w:ascii="Arial Narrow" w:hAnsi="Arial Narrow" w:cs="Times New Roman"/>
        </w:rPr>
        <w:t xml:space="preserve"> </w:t>
      </w:r>
    </w:p>
    <w:p w:rsidR="000E40C0" w:rsidRPr="00A91931" w:rsidRDefault="000E40C0" w:rsidP="00F86BC3">
      <w:pPr>
        <w:spacing w:after="0"/>
        <w:jc w:val="both"/>
        <w:rPr>
          <w:rFonts w:ascii="Arial Narrow" w:hAnsi="Arial Narrow" w:cs="Times New Roman"/>
        </w:rPr>
      </w:pPr>
    </w:p>
    <w:p w:rsidR="000E40C0" w:rsidRPr="00A91931" w:rsidRDefault="000E40C0" w:rsidP="00F86BC3">
      <w:pPr>
        <w:spacing w:after="0"/>
        <w:jc w:val="both"/>
        <w:rPr>
          <w:rFonts w:ascii="Arial Narrow" w:hAnsi="Arial Narrow" w:cs="Times New Roman"/>
        </w:rPr>
      </w:pPr>
      <w:r w:rsidRPr="00A91931">
        <w:rPr>
          <w:rFonts w:ascii="Arial Narrow" w:hAnsi="Arial Narrow" w:cs="Times New Roman"/>
        </w:rPr>
        <w:t xml:space="preserve">2. A comissão realizará a seleção no prazo de 48h, </w:t>
      </w:r>
      <w:proofErr w:type="gramStart"/>
      <w:r w:rsidRPr="00A91931">
        <w:rPr>
          <w:rFonts w:ascii="Arial Narrow" w:hAnsi="Arial Narrow" w:cs="Times New Roman"/>
        </w:rPr>
        <w:t>após</w:t>
      </w:r>
      <w:proofErr w:type="gramEnd"/>
      <w:r w:rsidRPr="00A91931">
        <w:rPr>
          <w:rFonts w:ascii="Arial Narrow" w:hAnsi="Arial Narrow" w:cs="Times New Roman"/>
        </w:rPr>
        <w:t xml:space="preserve"> finalizado o período de inscrição.</w:t>
      </w:r>
    </w:p>
    <w:p w:rsidR="000E40C0" w:rsidRPr="00A91931" w:rsidRDefault="000E40C0" w:rsidP="00F86BC3">
      <w:pPr>
        <w:spacing w:after="0"/>
        <w:jc w:val="both"/>
        <w:rPr>
          <w:rFonts w:ascii="Arial Narrow" w:hAnsi="Arial Narrow" w:cs="Times New Roman"/>
        </w:rPr>
      </w:pPr>
    </w:p>
    <w:p w:rsidR="000E40C0" w:rsidRPr="00A91931" w:rsidRDefault="000E40C0" w:rsidP="00F86BC3">
      <w:pPr>
        <w:spacing w:after="0"/>
        <w:jc w:val="both"/>
        <w:rPr>
          <w:rFonts w:ascii="Arial Narrow" w:hAnsi="Arial Narrow" w:cs="Times New Roman"/>
        </w:rPr>
      </w:pPr>
      <w:r w:rsidRPr="00A91931">
        <w:rPr>
          <w:rFonts w:ascii="Arial Narrow" w:hAnsi="Arial Narrow" w:cs="Times New Roman"/>
        </w:rPr>
        <w:t>3. A divulgação dos selecionados será feita por meio de comunicado a ser afixado no hall de entrada da FUMBEL.</w:t>
      </w:r>
    </w:p>
    <w:p w:rsidR="000E40C0" w:rsidRPr="00A91931" w:rsidRDefault="000E40C0" w:rsidP="00F86BC3">
      <w:pPr>
        <w:spacing w:after="0"/>
        <w:jc w:val="both"/>
        <w:rPr>
          <w:rFonts w:ascii="Arial Narrow" w:hAnsi="Arial Narrow" w:cs="Times New Roman"/>
        </w:rPr>
      </w:pPr>
    </w:p>
    <w:p w:rsidR="009962F2" w:rsidRPr="00A91931" w:rsidRDefault="000E40C0" w:rsidP="00C3486B">
      <w:pPr>
        <w:spacing w:after="0"/>
        <w:jc w:val="both"/>
        <w:rPr>
          <w:rFonts w:ascii="Arial Narrow" w:hAnsi="Arial Narrow" w:cs="Times New Roman"/>
          <w:b/>
        </w:rPr>
      </w:pPr>
      <w:r w:rsidRPr="00A91931">
        <w:rPr>
          <w:rFonts w:ascii="Arial Narrow" w:hAnsi="Arial Narrow" w:cs="Times New Roman"/>
          <w:b/>
        </w:rPr>
        <w:t xml:space="preserve">V- </w:t>
      </w:r>
      <w:r w:rsidR="009962F2" w:rsidRPr="00A91931">
        <w:rPr>
          <w:rFonts w:ascii="Arial Narrow" w:hAnsi="Arial Narrow" w:cs="Times New Roman"/>
          <w:b/>
        </w:rPr>
        <w:t xml:space="preserve">DO PAGAMENTO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1. Para e</w:t>
      </w:r>
      <w:r w:rsidR="00121C2F" w:rsidRPr="00A91931">
        <w:rPr>
          <w:rFonts w:ascii="Arial Narrow" w:hAnsi="Arial Narrow" w:cs="Times New Roman"/>
        </w:rPr>
        <w:t xml:space="preserve">feito do pagamento do </w:t>
      </w:r>
      <w:r w:rsidR="000903E9" w:rsidRPr="00A91931">
        <w:rPr>
          <w:rFonts w:ascii="Arial Narrow" w:hAnsi="Arial Narrow" w:cs="Times New Roman"/>
        </w:rPr>
        <w:t>auxilio financeiro</w:t>
      </w:r>
      <w:r w:rsidRPr="00A91931">
        <w:rPr>
          <w:rFonts w:ascii="Arial Narrow" w:hAnsi="Arial Narrow" w:cs="Times New Roman"/>
        </w:rPr>
        <w:t xml:space="preserve"> ficam estabelecidas as seguintes exigências: </w:t>
      </w:r>
    </w:p>
    <w:p w:rsidR="00EC6408" w:rsidRPr="00A91931" w:rsidRDefault="00EC6408" w:rsidP="00C3486B">
      <w:pPr>
        <w:spacing w:after="0"/>
        <w:jc w:val="both"/>
        <w:rPr>
          <w:rFonts w:ascii="Arial Narrow" w:hAnsi="Arial Narrow" w:cs="Times New Roman"/>
        </w:rPr>
      </w:pPr>
      <w:proofErr w:type="gramStart"/>
      <w:r w:rsidRPr="00A91931">
        <w:rPr>
          <w:rFonts w:ascii="Arial Narrow" w:hAnsi="Arial Narrow" w:cs="Times New Roman"/>
        </w:rPr>
        <w:t>a.</w:t>
      </w:r>
      <w:proofErr w:type="gramEnd"/>
      <w:r w:rsidR="00121C2F" w:rsidRPr="00A91931">
        <w:rPr>
          <w:rFonts w:ascii="Arial Narrow" w:hAnsi="Arial Narrow" w:cs="Times New Roman"/>
        </w:rPr>
        <w:t xml:space="preserve"> C</w:t>
      </w:r>
      <w:r w:rsidR="009962F2" w:rsidRPr="00A91931">
        <w:rPr>
          <w:rFonts w:ascii="Arial Narrow" w:hAnsi="Arial Narrow" w:cs="Times New Roman"/>
        </w:rPr>
        <w:t>ópia legível do RG</w:t>
      </w:r>
      <w:r w:rsidRPr="00A91931">
        <w:rPr>
          <w:rFonts w:ascii="Arial Narrow" w:hAnsi="Arial Narrow" w:cs="Times New Roman"/>
        </w:rPr>
        <w:t>;</w:t>
      </w:r>
    </w:p>
    <w:p w:rsidR="00EC6408" w:rsidRPr="00A91931" w:rsidRDefault="00EC6408" w:rsidP="00C3486B">
      <w:pPr>
        <w:spacing w:after="0"/>
        <w:jc w:val="both"/>
        <w:rPr>
          <w:rFonts w:ascii="Arial Narrow" w:hAnsi="Arial Narrow" w:cs="Times New Roman"/>
        </w:rPr>
      </w:pPr>
      <w:proofErr w:type="gramStart"/>
      <w:r w:rsidRPr="00A91931">
        <w:rPr>
          <w:rFonts w:ascii="Arial Narrow" w:hAnsi="Arial Narrow" w:cs="Times New Roman"/>
        </w:rPr>
        <w:t>b.</w:t>
      </w:r>
      <w:proofErr w:type="gramEnd"/>
      <w:r w:rsidRPr="00A91931">
        <w:rPr>
          <w:rFonts w:ascii="Arial Narrow" w:hAnsi="Arial Narrow" w:cs="Times New Roman"/>
        </w:rPr>
        <w:t xml:space="preserve"> Cópia legível do CPF;</w:t>
      </w:r>
    </w:p>
    <w:p w:rsidR="00EC6408" w:rsidRPr="00A91931" w:rsidRDefault="00EC6408" w:rsidP="00C3486B">
      <w:pPr>
        <w:spacing w:after="0"/>
        <w:jc w:val="both"/>
        <w:rPr>
          <w:rFonts w:ascii="Arial Narrow" w:hAnsi="Arial Narrow" w:cs="Times New Roman"/>
        </w:rPr>
      </w:pPr>
      <w:proofErr w:type="gramStart"/>
      <w:r w:rsidRPr="00A91931">
        <w:rPr>
          <w:rFonts w:ascii="Arial Narrow" w:hAnsi="Arial Narrow" w:cs="Times New Roman"/>
        </w:rPr>
        <w:t>c.</w:t>
      </w:r>
      <w:proofErr w:type="gramEnd"/>
      <w:r w:rsidRPr="00A91931">
        <w:rPr>
          <w:rFonts w:ascii="Arial Narrow" w:hAnsi="Arial Narrow" w:cs="Times New Roman"/>
        </w:rPr>
        <w:t xml:space="preserve"> Cópia legível do comprovante de residência;</w:t>
      </w:r>
    </w:p>
    <w:p w:rsidR="009962F2" w:rsidRPr="00A91931" w:rsidRDefault="00EC6408" w:rsidP="00C3486B">
      <w:pPr>
        <w:spacing w:after="0"/>
        <w:jc w:val="both"/>
        <w:rPr>
          <w:rFonts w:ascii="Arial Narrow" w:hAnsi="Arial Narrow" w:cs="Times New Roman"/>
        </w:rPr>
      </w:pPr>
      <w:proofErr w:type="gramStart"/>
      <w:r w:rsidRPr="00A91931">
        <w:rPr>
          <w:rFonts w:ascii="Arial Narrow" w:hAnsi="Arial Narrow" w:cs="Times New Roman"/>
        </w:rPr>
        <w:t>d.</w:t>
      </w:r>
      <w:proofErr w:type="gramEnd"/>
      <w:r w:rsidR="000E40C0" w:rsidRPr="00A91931">
        <w:rPr>
          <w:rFonts w:ascii="Arial Narrow" w:hAnsi="Arial Narrow" w:cs="Times New Roman"/>
        </w:rPr>
        <w:t xml:space="preserve"> </w:t>
      </w:r>
      <w:r w:rsidRPr="00A91931">
        <w:rPr>
          <w:rFonts w:ascii="Arial Narrow" w:hAnsi="Arial Narrow" w:cs="Times New Roman"/>
        </w:rPr>
        <w:t xml:space="preserve">Cópia legível do </w:t>
      </w:r>
      <w:r w:rsidR="009962F2" w:rsidRPr="00A91931">
        <w:rPr>
          <w:rFonts w:ascii="Arial Narrow" w:hAnsi="Arial Narrow" w:cs="Times New Roman"/>
        </w:rPr>
        <w:t xml:space="preserve">cartão do banco ou extrato bancário em nome do proponente, </w:t>
      </w:r>
      <w:r w:rsidRPr="00A91931">
        <w:rPr>
          <w:rFonts w:ascii="Arial Narrow" w:hAnsi="Arial Narrow" w:cs="Times New Roman"/>
        </w:rPr>
        <w:t xml:space="preserve">devendo constar </w:t>
      </w:r>
      <w:r w:rsidR="009962F2" w:rsidRPr="00A91931">
        <w:rPr>
          <w:rFonts w:ascii="Arial Narrow" w:hAnsi="Arial Narrow" w:cs="Times New Roman"/>
        </w:rPr>
        <w:t xml:space="preserve">o </w:t>
      </w:r>
      <w:r w:rsidR="000E40C0" w:rsidRPr="00A91931">
        <w:rPr>
          <w:rFonts w:ascii="Arial Narrow" w:hAnsi="Arial Narrow" w:cs="Times New Roman"/>
        </w:rPr>
        <w:t>Banco, Agência e Conta Corrente;</w:t>
      </w:r>
      <w:r w:rsidR="009962F2" w:rsidRPr="00A91931">
        <w:rPr>
          <w:rFonts w:ascii="Arial Narrow" w:hAnsi="Arial Narrow" w:cs="Times New Roman"/>
        </w:rPr>
        <w:t xml:space="preserve"> </w:t>
      </w:r>
    </w:p>
    <w:p w:rsidR="000E40C0" w:rsidRPr="00A91931" w:rsidRDefault="000E40C0" w:rsidP="00C3486B">
      <w:pPr>
        <w:spacing w:after="0"/>
        <w:jc w:val="both"/>
        <w:rPr>
          <w:rFonts w:ascii="Arial Narrow" w:hAnsi="Arial Narrow" w:cs="Times New Roman"/>
        </w:rPr>
      </w:pPr>
      <w:proofErr w:type="gramStart"/>
      <w:r w:rsidRPr="00A91931">
        <w:rPr>
          <w:rFonts w:ascii="Arial Narrow" w:hAnsi="Arial Narrow" w:cs="Times New Roman"/>
        </w:rPr>
        <w:t>e</w:t>
      </w:r>
      <w:proofErr w:type="gramEnd"/>
      <w:r w:rsidRPr="00A91931">
        <w:rPr>
          <w:rFonts w:ascii="Arial Narrow" w:hAnsi="Arial Narrow" w:cs="Times New Roman"/>
        </w:rPr>
        <w:t xml:space="preserve">. Cópia legível do número de PIS/PASEP/NIT.  </w:t>
      </w:r>
    </w:p>
    <w:p w:rsidR="00121C2F" w:rsidRPr="00A91931" w:rsidRDefault="00121C2F" w:rsidP="00C3486B">
      <w:pPr>
        <w:spacing w:after="0"/>
        <w:jc w:val="both"/>
        <w:rPr>
          <w:rFonts w:ascii="Arial Narrow" w:hAnsi="Arial Narrow" w:cs="Times New Roman"/>
        </w:rPr>
      </w:pPr>
    </w:p>
    <w:p w:rsidR="009962F2" w:rsidRPr="00A91931" w:rsidRDefault="00A44BB0" w:rsidP="00C3486B">
      <w:pPr>
        <w:spacing w:after="0"/>
        <w:jc w:val="both"/>
        <w:rPr>
          <w:rFonts w:ascii="Arial Narrow" w:hAnsi="Arial Narrow" w:cs="Times New Roman"/>
          <w:b/>
        </w:rPr>
      </w:pPr>
      <w:r w:rsidRPr="00A91931">
        <w:rPr>
          <w:rFonts w:ascii="Arial Narrow" w:hAnsi="Arial Narrow" w:cs="Times New Roman"/>
          <w:b/>
        </w:rPr>
        <w:t>V</w:t>
      </w:r>
      <w:r w:rsidR="000E40C0" w:rsidRPr="00A91931">
        <w:rPr>
          <w:rFonts w:ascii="Arial Narrow" w:hAnsi="Arial Narrow" w:cs="Times New Roman"/>
          <w:b/>
        </w:rPr>
        <w:t xml:space="preserve">I </w:t>
      </w:r>
      <w:r w:rsidR="009962F2" w:rsidRPr="00A91931">
        <w:rPr>
          <w:rFonts w:ascii="Arial Narrow" w:hAnsi="Arial Narrow" w:cs="Times New Roman"/>
          <w:b/>
        </w:rPr>
        <w:t>- DAS DISPOSIÇÕES GERAIS</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1. Eventuais esclarecimentos e orientações referentes ao presente edital serão prestados na </w:t>
      </w:r>
      <w:r w:rsidR="00061446" w:rsidRPr="00A91931">
        <w:rPr>
          <w:rFonts w:ascii="Arial Narrow" w:hAnsi="Arial Narrow" w:cs="Times New Roman"/>
        </w:rPr>
        <w:t>Fundação</w:t>
      </w:r>
      <w:r w:rsidRPr="00A91931">
        <w:rPr>
          <w:rFonts w:ascii="Arial Narrow" w:hAnsi="Arial Narrow" w:cs="Times New Roman"/>
        </w:rPr>
        <w:t xml:space="preserve"> Cultura</w:t>
      </w:r>
      <w:r w:rsidR="00E26E05" w:rsidRPr="00A91931">
        <w:rPr>
          <w:rFonts w:ascii="Arial Narrow" w:hAnsi="Arial Narrow" w:cs="Times New Roman"/>
        </w:rPr>
        <w:t>l do Município de Belém</w:t>
      </w:r>
      <w:r w:rsidR="00061446" w:rsidRPr="00A91931">
        <w:rPr>
          <w:rFonts w:ascii="Arial Narrow" w:hAnsi="Arial Narrow" w:cs="Times New Roman"/>
        </w:rPr>
        <w:t xml:space="preserve"> </w:t>
      </w:r>
      <w:r w:rsidRPr="00A91931">
        <w:rPr>
          <w:rFonts w:ascii="Arial Narrow" w:hAnsi="Arial Narrow" w:cs="Times New Roman"/>
        </w:rPr>
        <w:t xml:space="preserve">– </w:t>
      </w:r>
      <w:r w:rsidR="00061446" w:rsidRPr="00A91931">
        <w:rPr>
          <w:rFonts w:ascii="Arial Narrow" w:hAnsi="Arial Narrow" w:cs="Times New Roman"/>
        </w:rPr>
        <w:t>FUMBE</w:t>
      </w:r>
      <w:r w:rsidR="005722D3" w:rsidRPr="00A91931">
        <w:rPr>
          <w:rFonts w:ascii="Arial Narrow" w:hAnsi="Arial Narrow" w:cs="Times New Roman"/>
        </w:rPr>
        <w:t>L</w:t>
      </w:r>
      <w:r w:rsidR="00061446" w:rsidRPr="00A91931">
        <w:rPr>
          <w:rFonts w:ascii="Arial Narrow" w:hAnsi="Arial Narrow" w:cs="Times New Roman"/>
        </w:rPr>
        <w:t>,</w:t>
      </w:r>
      <w:r w:rsidRPr="00A91931">
        <w:rPr>
          <w:rFonts w:ascii="Arial Narrow" w:hAnsi="Arial Narrow" w:cs="Times New Roman"/>
        </w:rPr>
        <w:t xml:space="preserve"> </w:t>
      </w:r>
      <w:r w:rsidR="00E26E05" w:rsidRPr="00A91931">
        <w:rPr>
          <w:rFonts w:ascii="Arial Narrow" w:hAnsi="Arial Narrow" w:cs="Times New Roman"/>
        </w:rPr>
        <w:t>em dias úteis nos horários das 9h às 14h.</w:t>
      </w:r>
      <w:r w:rsidRPr="00A91931">
        <w:rPr>
          <w:rFonts w:ascii="Arial Narrow" w:hAnsi="Arial Narrow" w:cs="Times New Roman"/>
        </w:rPr>
        <w:t xml:space="preserve"> </w:t>
      </w:r>
    </w:p>
    <w:p w:rsidR="00E26E05" w:rsidRPr="00A91931" w:rsidRDefault="00E26E05" w:rsidP="00C3486B">
      <w:pPr>
        <w:spacing w:after="0"/>
        <w:jc w:val="both"/>
        <w:rPr>
          <w:rFonts w:ascii="Arial Narrow" w:hAnsi="Arial Narrow" w:cs="Times New Roman"/>
        </w:rPr>
      </w:pPr>
    </w:p>
    <w:p w:rsidR="009962F2" w:rsidRPr="00A91931" w:rsidRDefault="00E26E05" w:rsidP="00C3486B">
      <w:pPr>
        <w:spacing w:after="0"/>
        <w:jc w:val="both"/>
        <w:rPr>
          <w:rFonts w:ascii="Arial Narrow" w:hAnsi="Arial Narrow" w:cs="Times New Roman"/>
        </w:rPr>
      </w:pPr>
      <w:r w:rsidRPr="00A91931">
        <w:rPr>
          <w:rFonts w:ascii="Arial Narrow" w:hAnsi="Arial Narrow" w:cs="Times New Roman"/>
        </w:rPr>
        <w:t>2</w:t>
      </w:r>
      <w:r w:rsidR="00061446" w:rsidRPr="00A91931">
        <w:rPr>
          <w:rFonts w:ascii="Arial Narrow" w:hAnsi="Arial Narrow" w:cs="Times New Roman"/>
        </w:rPr>
        <w:t>. A P</w:t>
      </w:r>
      <w:r w:rsidR="00CE5483" w:rsidRPr="00A91931">
        <w:rPr>
          <w:rFonts w:ascii="Arial Narrow" w:hAnsi="Arial Narrow" w:cs="Times New Roman"/>
        </w:rPr>
        <w:t xml:space="preserve">refeitura </w:t>
      </w:r>
      <w:r w:rsidR="00061446" w:rsidRPr="00A91931">
        <w:rPr>
          <w:rFonts w:ascii="Arial Narrow" w:hAnsi="Arial Narrow" w:cs="Times New Roman"/>
        </w:rPr>
        <w:t>M</w:t>
      </w:r>
      <w:r w:rsidR="00CE5483" w:rsidRPr="00A91931">
        <w:rPr>
          <w:rFonts w:ascii="Arial Narrow" w:hAnsi="Arial Narrow" w:cs="Times New Roman"/>
        </w:rPr>
        <w:t xml:space="preserve">unicipal </w:t>
      </w:r>
      <w:r w:rsidR="00061446" w:rsidRPr="00A91931">
        <w:rPr>
          <w:rFonts w:ascii="Arial Narrow" w:hAnsi="Arial Narrow" w:cs="Times New Roman"/>
        </w:rPr>
        <w:t>B</w:t>
      </w:r>
      <w:r w:rsidR="00CE5483" w:rsidRPr="00A91931">
        <w:rPr>
          <w:rFonts w:ascii="Arial Narrow" w:hAnsi="Arial Narrow" w:cs="Times New Roman"/>
        </w:rPr>
        <w:t>elém,</w:t>
      </w:r>
      <w:r w:rsidR="00061446" w:rsidRPr="00A91931">
        <w:rPr>
          <w:rFonts w:ascii="Arial Narrow" w:hAnsi="Arial Narrow" w:cs="Times New Roman"/>
        </w:rPr>
        <w:t xml:space="preserve"> </w:t>
      </w:r>
      <w:r w:rsidR="000E40C0" w:rsidRPr="00A91931">
        <w:rPr>
          <w:rFonts w:ascii="Arial Narrow" w:hAnsi="Arial Narrow" w:cs="Times New Roman"/>
        </w:rPr>
        <w:t>por meio</w:t>
      </w:r>
      <w:r w:rsidR="00061446" w:rsidRPr="00A91931">
        <w:rPr>
          <w:rFonts w:ascii="Arial Narrow" w:hAnsi="Arial Narrow" w:cs="Times New Roman"/>
        </w:rPr>
        <w:t xml:space="preserve"> da Fundação C</w:t>
      </w:r>
      <w:r w:rsidRPr="00A91931">
        <w:rPr>
          <w:rFonts w:ascii="Arial Narrow" w:hAnsi="Arial Narrow" w:cs="Times New Roman"/>
        </w:rPr>
        <w:t xml:space="preserve">ultural do Município de </w:t>
      </w:r>
      <w:r w:rsidR="00061446" w:rsidRPr="00A91931">
        <w:rPr>
          <w:rFonts w:ascii="Arial Narrow" w:hAnsi="Arial Narrow" w:cs="Times New Roman"/>
        </w:rPr>
        <w:t>Belém</w:t>
      </w:r>
      <w:r w:rsidRPr="00A91931">
        <w:rPr>
          <w:rFonts w:ascii="Arial Narrow" w:hAnsi="Arial Narrow" w:cs="Times New Roman"/>
        </w:rPr>
        <w:t xml:space="preserve"> - FUMBEL</w:t>
      </w:r>
      <w:r w:rsidR="00CE5483" w:rsidRPr="00A91931">
        <w:rPr>
          <w:rFonts w:ascii="Arial Narrow" w:hAnsi="Arial Narrow" w:cs="Times New Roman"/>
        </w:rPr>
        <w:t xml:space="preserve"> </w:t>
      </w:r>
      <w:r w:rsidR="009962F2" w:rsidRPr="00A91931">
        <w:rPr>
          <w:rFonts w:ascii="Arial Narrow" w:hAnsi="Arial Narrow" w:cs="Times New Roman"/>
        </w:rPr>
        <w:t>não se responsabiliza pelo uso de qualquer imagem ou qualquer obra de propriedade intelectua</w:t>
      </w:r>
      <w:r w:rsidR="00061446" w:rsidRPr="00A91931">
        <w:rPr>
          <w:rFonts w:ascii="Arial Narrow" w:hAnsi="Arial Narrow" w:cs="Times New Roman"/>
        </w:rPr>
        <w:t>l por quaisquer dos grupos</w:t>
      </w:r>
      <w:r w:rsidR="00EC6408" w:rsidRPr="00A91931">
        <w:rPr>
          <w:rFonts w:ascii="Arial Narrow" w:hAnsi="Arial Narrow" w:cs="Times New Roman"/>
        </w:rPr>
        <w:t>,</w:t>
      </w:r>
      <w:r w:rsidR="009962F2" w:rsidRPr="00A91931">
        <w:rPr>
          <w:rFonts w:ascii="Arial Narrow" w:hAnsi="Arial Narrow" w:cs="Times New Roman"/>
        </w:rPr>
        <w:t xml:space="preserve"> nem responderá por possíveis direitos não satisfeitos.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lastRenderedPageBreak/>
        <w:t xml:space="preserve"> </w:t>
      </w:r>
    </w:p>
    <w:p w:rsidR="009962F2" w:rsidRPr="00A91931" w:rsidRDefault="00E26E05" w:rsidP="00C3486B">
      <w:pPr>
        <w:spacing w:after="0"/>
        <w:jc w:val="both"/>
        <w:rPr>
          <w:rFonts w:ascii="Arial Narrow" w:hAnsi="Arial Narrow" w:cs="Times New Roman"/>
        </w:rPr>
      </w:pPr>
      <w:r w:rsidRPr="00A91931">
        <w:rPr>
          <w:rFonts w:ascii="Arial Narrow" w:hAnsi="Arial Narrow" w:cs="Times New Roman"/>
        </w:rPr>
        <w:t>3</w:t>
      </w:r>
      <w:r w:rsidR="009962F2" w:rsidRPr="00A91931">
        <w:rPr>
          <w:rFonts w:ascii="Arial Narrow" w:hAnsi="Arial Narrow" w:cs="Times New Roman"/>
        </w:rPr>
        <w:t>. A inexatidão ou falsidade documental, ainda que constatada poster</w:t>
      </w:r>
      <w:r w:rsidR="00035994" w:rsidRPr="00A91931">
        <w:rPr>
          <w:rFonts w:ascii="Arial Narrow" w:hAnsi="Arial Narrow" w:cs="Times New Roman"/>
        </w:rPr>
        <w:t xml:space="preserve">iormente à realização do </w:t>
      </w:r>
      <w:r w:rsidR="000E40C0" w:rsidRPr="00A91931">
        <w:rPr>
          <w:rFonts w:ascii="Arial Narrow" w:hAnsi="Arial Narrow" w:cs="Times New Roman"/>
        </w:rPr>
        <w:t>evento</w:t>
      </w:r>
      <w:r w:rsidR="00035994" w:rsidRPr="00A91931">
        <w:rPr>
          <w:rFonts w:ascii="Arial Narrow" w:hAnsi="Arial Narrow" w:cs="Times New Roman"/>
        </w:rPr>
        <w:t xml:space="preserve">, </w:t>
      </w:r>
      <w:r w:rsidR="009962F2" w:rsidRPr="00A91931">
        <w:rPr>
          <w:rFonts w:ascii="Arial Narrow" w:hAnsi="Arial Narrow" w:cs="Times New Roman"/>
        </w:rPr>
        <w:t xml:space="preserve">implicará na </w:t>
      </w:r>
      <w:r w:rsidRPr="00A91931">
        <w:rPr>
          <w:rFonts w:ascii="Arial Narrow" w:hAnsi="Arial Narrow" w:cs="Times New Roman"/>
        </w:rPr>
        <w:t xml:space="preserve">não </w:t>
      </w:r>
      <w:r w:rsidR="00035994" w:rsidRPr="00A91931">
        <w:rPr>
          <w:rFonts w:ascii="Arial Narrow" w:hAnsi="Arial Narrow" w:cs="Times New Roman"/>
        </w:rPr>
        <w:t>participação de fu</w:t>
      </w:r>
      <w:r w:rsidR="005722D3" w:rsidRPr="00A91931">
        <w:rPr>
          <w:rFonts w:ascii="Arial Narrow" w:hAnsi="Arial Narrow" w:cs="Times New Roman"/>
        </w:rPr>
        <w:t xml:space="preserve">turos eventos organizados pela </w:t>
      </w:r>
      <w:r w:rsidRPr="00A91931">
        <w:rPr>
          <w:rFonts w:ascii="Arial Narrow" w:hAnsi="Arial Narrow" w:cs="Times New Roman"/>
        </w:rPr>
        <w:t>F</w:t>
      </w:r>
      <w:r w:rsidR="006122FA" w:rsidRPr="00A91931">
        <w:rPr>
          <w:rFonts w:ascii="Arial Narrow" w:hAnsi="Arial Narrow" w:cs="Times New Roman"/>
        </w:rPr>
        <w:t xml:space="preserve">undação </w:t>
      </w:r>
      <w:r w:rsidRPr="00A91931">
        <w:rPr>
          <w:rFonts w:ascii="Arial Narrow" w:hAnsi="Arial Narrow" w:cs="Times New Roman"/>
        </w:rPr>
        <w:t xml:space="preserve">Cultural do Município de </w:t>
      </w:r>
      <w:r w:rsidR="006122FA" w:rsidRPr="00A91931">
        <w:rPr>
          <w:rFonts w:ascii="Arial Narrow" w:hAnsi="Arial Narrow" w:cs="Times New Roman"/>
        </w:rPr>
        <w:t>Belém – FUMBEL.</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E26E05" w:rsidP="00C3486B">
      <w:pPr>
        <w:spacing w:after="0"/>
        <w:jc w:val="both"/>
        <w:rPr>
          <w:rFonts w:ascii="Arial Narrow" w:hAnsi="Arial Narrow" w:cs="Times New Roman"/>
        </w:rPr>
      </w:pPr>
      <w:r w:rsidRPr="00A91931">
        <w:rPr>
          <w:rFonts w:ascii="Arial Narrow" w:hAnsi="Arial Narrow" w:cs="Times New Roman"/>
        </w:rPr>
        <w:t>4</w:t>
      </w:r>
      <w:r w:rsidR="009962F2" w:rsidRPr="00A91931">
        <w:rPr>
          <w:rFonts w:ascii="Arial Narrow" w:hAnsi="Arial Narrow" w:cs="Times New Roman"/>
        </w:rPr>
        <w:t>. Os ca</w:t>
      </w:r>
      <w:r w:rsidR="006122FA" w:rsidRPr="00A91931">
        <w:rPr>
          <w:rFonts w:ascii="Arial Narrow" w:hAnsi="Arial Narrow" w:cs="Times New Roman"/>
        </w:rPr>
        <w:t>sos omissos serão dirimidos pela Fundação Cultural de Belém</w:t>
      </w:r>
      <w:r w:rsidR="00CE5483" w:rsidRPr="00A91931">
        <w:rPr>
          <w:rFonts w:ascii="Arial Narrow" w:hAnsi="Arial Narrow" w:cs="Times New Roman"/>
        </w:rPr>
        <w:t>- FUMBEL</w:t>
      </w:r>
      <w:r w:rsidR="006122FA" w:rsidRPr="00A91931">
        <w:rPr>
          <w:rFonts w:ascii="Arial Narrow" w:hAnsi="Arial Narrow" w:cs="Times New Roman"/>
        </w:rPr>
        <w:t xml:space="preserve"> e pela </w:t>
      </w:r>
      <w:r w:rsidR="000E40C0" w:rsidRPr="00A91931">
        <w:rPr>
          <w:rFonts w:ascii="Arial Narrow" w:hAnsi="Arial Narrow" w:cs="Times New Roman"/>
        </w:rPr>
        <w:t>Coordenação Geral do</w:t>
      </w:r>
      <w:r w:rsidRPr="00A91931">
        <w:rPr>
          <w:rFonts w:ascii="Arial Narrow" w:hAnsi="Arial Narrow" w:cs="Times New Roman"/>
        </w:rPr>
        <w:t xml:space="preserve"> Arraiá da Capitá – 2016.</w:t>
      </w:r>
    </w:p>
    <w:p w:rsidR="00E26E05" w:rsidRPr="00A91931" w:rsidRDefault="00E26E05" w:rsidP="00C3486B">
      <w:pPr>
        <w:spacing w:after="0"/>
        <w:jc w:val="both"/>
        <w:rPr>
          <w:rFonts w:ascii="Arial Narrow" w:hAnsi="Arial Narrow" w:cs="Times New Roman"/>
        </w:rPr>
      </w:pPr>
    </w:p>
    <w:p w:rsidR="009962F2" w:rsidRPr="00A91931" w:rsidRDefault="00E26E05" w:rsidP="00C3486B">
      <w:pPr>
        <w:spacing w:after="0"/>
        <w:jc w:val="both"/>
        <w:rPr>
          <w:rFonts w:ascii="Arial Narrow" w:hAnsi="Arial Narrow" w:cs="Times New Roman"/>
        </w:rPr>
      </w:pPr>
      <w:r w:rsidRPr="00A91931">
        <w:rPr>
          <w:rFonts w:ascii="Arial Narrow" w:hAnsi="Arial Narrow" w:cs="Times New Roman"/>
        </w:rPr>
        <w:t>5</w:t>
      </w:r>
      <w:r w:rsidR="009962F2" w:rsidRPr="00A91931">
        <w:rPr>
          <w:rFonts w:ascii="Arial Narrow" w:hAnsi="Arial Narrow" w:cs="Times New Roman"/>
        </w:rPr>
        <w:t>. Fica el</w:t>
      </w:r>
      <w:r w:rsidR="006122FA" w:rsidRPr="00A91931">
        <w:rPr>
          <w:rFonts w:ascii="Arial Narrow" w:hAnsi="Arial Narrow" w:cs="Times New Roman"/>
        </w:rPr>
        <w:t>eito o Foro da Comarca de Belém</w:t>
      </w:r>
      <w:r w:rsidR="009962F2" w:rsidRPr="00A91931">
        <w:rPr>
          <w:rFonts w:ascii="Arial Narrow" w:hAnsi="Arial Narrow" w:cs="Times New Roman"/>
        </w:rPr>
        <w:t xml:space="preserve"> para dirimir quaisquer questões decorrentes do presente Edital.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6122FA" w:rsidP="00C3486B">
      <w:pPr>
        <w:spacing w:after="0"/>
        <w:jc w:val="both"/>
        <w:rPr>
          <w:rFonts w:ascii="Arial Narrow" w:hAnsi="Arial Narrow" w:cs="Times New Roman"/>
        </w:rPr>
      </w:pPr>
      <w:r w:rsidRPr="00A91931">
        <w:rPr>
          <w:rFonts w:ascii="Arial Narrow" w:hAnsi="Arial Narrow" w:cs="Times New Roman"/>
        </w:rPr>
        <w:t xml:space="preserve">Belém, </w:t>
      </w:r>
      <w:r w:rsidR="00CB2FEE">
        <w:rPr>
          <w:rFonts w:ascii="Arial Narrow" w:hAnsi="Arial Narrow" w:cs="Times New Roman"/>
        </w:rPr>
        <w:t>28</w:t>
      </w:r>
      <w:r w:rsidR="009962F2" w:rsidRPr="00A91931">
        <w:rPr>
          <w:rFonts w:ascii="Arial Narrow" w:hAnsi="Arial Narrow" w:cs="Times New Roman"/>
        </w:rPr>
        <w:t xml:space="preserve"> de </w:t>
      </w:r>
      <w:r w:rsidR="00CB2FEE">
        <w:rPr>
          <w:rFonts w:ascii="Arial Narrow" w:hAnsi="Arial Narrow" w:cs="Times New Roman"/>
        </w:rPr>
        <w:t>abril</w:t>
      </w:r>
      <w:bookmarkStart w:id="0" w:name="_GoBack"/>
      <w:bookmarkEnd w:id="0"/>
      <w:r w:rsidR="00E26E05" w:rsidRPr="00A91931">
        <w:rPr>
          <w:rFonts w:ascii="Arial Narrow" w:hAnsi="Arial Narrow" w:cs="Times New Roman"/>
        </w:rPr>
        <w:t xml:space="preserve"> de 2016</w:t>
      </w:r>
      <w:r w:rsidR="009962F2" w:rsidRPr="00A91931">
        <w:rPr>
          <w:rFonts w:ascii="Arial Narrow" w:hAnsi="Arial Narrow" w:cs="Times New Roman"/>
        </w:rPr>
        <w:t xml:space="preserve">.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9962F2" w:rsidP="00C3486B">
      <w:pPr>
        <w:spacing w:after="0"/>
        <w:jc w:val="both"/>
        <w:rPr>
          <w:rFonts w:ascii="Arial Narrow" w:hAnsi="Arial Narrow" w:cs="Times New Roman"/>
        </w:rPr>
      </w:pPr>
      <w:r w:rsidRPr="00A91931">
        <w:rPr>
          <w:rFonts w:ascii="Arial Narrow" w:hAnsi="Arial Narrow" w:cs="Times New Roman"/>
        </w:rPr>
        <w:t xml:space="preserve">  </w:t>
      </w:r>
    </w:p>
    <w:p w:rsidR="009962F2" w:rsidRPr="00A91931" w:rsidRDefault="00EC6408" w:rsidP="00E26E05">
      <w:pPr>
        <w:spacing w:after="0"/>
        <w:jc w:val="center"/>
        <w:rPr>
          <w:rFonts w:ascii="Arial Narrow" w:hAnsi="Arial Narrow" w:cs="Times New Roman"/>
        </w:rPr>
      </w:pPr>
      <w:r w:rsidRPr="00A91931">
        <w:rPr>
          <w:rFonts w:ascii="Arial Narrow" w:hAnsi="Arial Narrow" w:cs="Times New Roman"/>
        </w:rPr>
        <w:t>HELIANA DA SILVA JATENE</w:t>
      </w:r>
    </w:p>
    <w:p w:rsidR="009962F2" w:rsidRPr="00A91931" w:rsidRDefault="006122FA" w:rsidP="00E26E05">
      <w:pPr>
        <w:spacing w:after="0"/>
        <w:jc w:val="center"/>
        <w:rPr>
          <w:rFonts w:ascii="Arial Narrow" w:hAnsi="Arial Narrow" w:cs="Times New Roman"/>
          <w:b/>
        </w:rPr>
      </w:pPr>
      <w:r w:rsidRPr="00A91931">
        <w:rPr>
          <w:rFonts w:ascii="Arial Narrow" w:hAnsi="Arial Narrow" w:cs="Times New Roman"/>
          <w:b/>
        </w:rPr>
        <w:t xml:space="preserve">Presidente da Fundação Cultural </w:t>
      </w:r>
      <w:r w:rsidR="00EC6408" w:rsidRPr="00A91931">
        <w:rPr>
          <w:rFonts w:ascii="Arial Narrow" w:hAnsi="Arial Narrow" w:cs="Times New Roman"/>
          <w:b/>
        </w:rPr>
        <w:t xml:space="preserve">do Município </w:t>
      </w:r>
      <w:r w:rsidRPr="00A91931">
        <w:rPr>
          <w:rFonts w:ascii="Arial Narrow" w:hAnsi="Arial Narrow" w:cs="Times New Roman"/>
          <w:b/>
        </w:rPr>
        <w:t xml:space="preserve">de Belém </w:t>
      </w:r>
      <w:r w:rsidR="00836E46" w:rsidRPr="00A91931">
        <w:rPr>
          <w:rFonts w:ascii="Arial Narrow" w:hAnsi="Arial Narrow" w:cs="Times New Roman"/>
          <w:b/>
        </w:rPr>
        <w:t>-</w:t>
      </w:r>
      <w:r w:rsidRPr="00A91931">
        <w:rPr>
          <w:rFonts w:ascii="Arial Narrow" w:hAnsi="Arial Narrow" w:cs="Times New Roman"/>
          <w:b/>
        </w:rPr>
        <w:t xml:space="preserve"> FUMBEL</w:t>
      </w:r>
      <w:r w:rsidR="009962F2" w:rsidRPr="00A91931">
        <w:rPr>
          <w:rFonts w:ascii="Arial Narrow" w:hAnsi="Arial Narrow" w:cs="Times New Roman"/>
          <w:b/>
        </w:rPr>
        <w:cr/>
      </w:r>
    </w:p>
    <w:sectPr w:rsidR="009962F2" w:rsidRPr="00A91931" w:rsidSect="00A44BB0">
      <w:headerReference w:type="default" r:id="rId8"/>
      <w:footerReference w:type="default" r:id="rId9"/>
      <w:pgSz w:w="11906" w:h="16838"/>
      <w:pgMar w:top="1451" w:right="1701" w:bottom="1417" w:left="1701" w:header="708" w:footer="2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078" w:rsidRDefault="00041078" w:rsidP="00F72453">
      <w:pPr>
        <w:spacing w:after="0" w:line="240" w:lineRule="auto"/>
      </w:pPr>
      <w:r>
        <w:separator/>
      </w:r>
    </w:p>
  </w:endnote>
  <w:endnote w:type="continuationSeparator" w:id="0">
    <w:p w:rsidR="00041078" w:rsidRDefault="00041078" w:rsidP="00F7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408" w:rsidRPr="00D55E15" w:rsidRDefault="00A44BB0" w:rsidP="00EC6408">
    <w:pPr>
      <w:tabs>
        <w:tab w:val="left" w:pos="1843"/>
      </w:tabs>
      <w:ind w:right="185"/>
      <w:rPr>
        <w:rFonts w:ascii="Calibri" w:hAnsi="Calibri"/>
        <w:color w:val="404040"/>
        <w:sz w:val="20"/>
        <w:szCs w:val="20"/>
      </w:rPr>
    </w:pPr>
    <w:r>
      <w:rPr>
        <w:noProof/>
      </w:rPr>
      <w:drawing>
        <wp:anchor distT="0" distB="0" distL="114300" distR="114300" simplePos="0" relativeHeight="251658240" behindDoc="1" locked="0" layoutInCell="1" allowOverlap="1" wp14:anchorId="4DFACF0F" wp14:editId="29E64C4A">
          <wp:simplePos x="0" y="0"/>
          <wp:positionH relativeFrom="column">
            <wp:posOffset>-337185</wp:posOffset>
          </wp:positionH>
          <wp:positionV relativeFrom="paragraph">
            <wp:posOffset>57150</wp:posOffset>
          </wp:positionV>
          <wp:extent cx="790575" cy="762000"/>
          <wp:effectExtent l="0" t="0" r="9525" b="0"/>
          <wp:wrapThrough wrapText="bothSides">
            <wp:wrapPolygon edited="0">
              <wp:start x="1041" y="0"/>
              <wp:lineTo x="0" y="6480"/>
              <wp:lineTo x="0" y="19980"/>
              <wp:lineTo x="520" y="21060"/>
              <wp:lineTo x="20299" y="21060"/>
              <wp:lineTo x="21340" y="19980"/>
              <wp:lineTo x="21340" y="5940"/>
              <wp:lineTo x="19778" y="0"/>
              <wp:lineTo x="1041" y="0"/>
            </wp:wrapPolygon>
          </wp:wrapThrough>
          <wp:docPr id="1" name="Imagem 1" descr="logo FUMBEL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MBEL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color w:val="404040"/>
        <w:sz w:val="20"/>
        <w:szCs w:val="20"/>
      </w:rPr>
      <w:t xml:space="preserve">                                   </w:t>
    </w:r>
    <w:r w:rsidR="00EC6408" w:rsidRPr="00D55E15">
      <w:rPr>
        <w:rFonts w:ascii="Calibri" w:hAnsi="Calibri" w:cs="Arial"/>
        <w:color w:val="404040"/>
        <w:sz w:val="20"/>
        <w:szCs w:val="20"/>
      </w:rPr>
      <w:t xml:space="preserve">Av. Governador José Malcher, 295, Memorial dos Povos – </w:t>
    </w:r>
    <w:proofErr w:type="gramStart"/>
    <w:r w:rsidR="00EC6408" w:rsidRPr="00D55E15">
      <w:rPr>
        <w:rFonts w:ascii="Calibri" w:hAnsi="Calibri" w:cs="Arial"/>
        <w:color w:val="404040"/>
        <w:sz w:val="20"/>
        <w:szCs w:val="20"/>
      </w:rPr>
      <w:t>Nazaré</w:t>
    </w:r>
    <w:proofErr w:type="gramEnd"/>
  </w:p>
  <w:p w:rsidR="00EC6408" w:rsidRPr="00D55E15" w:rsidRDefault="00EC6408" w:rsidP="00EC6408">
    <w:pPr>
      <w:tabs>
        <w:tab w:val="left" w:pos="1843"/>
      </w:tabs>
      <w:ind w:right="185"/>
      <w:rPr>
        <w:rFonts w:ascii="Calibri" w:hAnsi="Calibri"/>
        <w:color w:val="404040"/>
        <w:sz w:val="20"/>
      </w:rPr>
    </w:pPr>
    <w:r w:rsidRPr="00D55E15">
      <w:rPr>
        <w:rFonts w:ascii="Calibri" w:hAnsi="Calibri"/>
        <w:color w:val="404040"/>
        <w:sz w:val="20"/>
      </w:rPr>
      <w:t xml:space="preserve">                   </w:t>
    </w:r>
    <w:r w:rsidR="00A44BB0">
      <w:rPr>
        <w:rFonts w:ascii="Calibri" w:hAnsi="Calibri"/>
        <w:color w:val="404040"/>
        <w:sz w:val="20"/>
      </w:rPr>
      <w:t xml:space="preserve">          </w:t>
    </w:r>
    <w:r w:rsidRPr="00D55E15">
      <w:rPr>
        <w:rFonts w:ascii="Calibri" w:hAnsi="Calibri"/>
        <w:color w:val="404040"/>
        <w:sz w:val="20"/>
      </w:rPr>
      <w:t xml:space="preserve"> CEP: 66.035-062 Fone/Fax (91) 3230-3536</w:t>
    </w:r>
    <w:proofErr w:type="gramStart"/>
    <w:r w:rsidRPr="00D55E15">
      <w:rPr>
        <w:rFonts w:ascii="Calibri" w:hAnsi="Calibri"/>
        <w:color w:val="404040"/>
        <w:sz w:val="20"/>
      </w:rPr>
      <w:t xml:space="preserve">  </w:t>
    </w:r>
    <w:proofErr w:type="gramEnd"/>
    <w:r w:rsidRPr="00D55E15">
      <w:rPr>
        <w:rFonts w:ascii="Calibri" w:hAnsi="Calibri"/>
        <w:color w:val="404040"/>
        <w:sz w:val="20"/>
      </w:rPr>
      <w:t xml:space="preserve">-  CNPJ: 34.847.335/0001-61    </w:t>
    </w:r>
  </w:p>
  <w:p w:rsidR="005722D3" w:rsidRPr="00EC6408" w:rsidRDefault="005722D3" w:rsidP="00EC64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078" w:rsidRDefault="00041078" w:rsidP="00F72453">
      <w:pPr>
        <w:spacing w:after="0" w:line="240" w:lineRule="auto"/>
      </w:pPr>
      <w:r>
        <w:separator/>
      </w:r>
    </w:p>
  </w:footnote>
  <w:footnote w:type="continuationSeparator" w:id="0">
    <w:p w:rsidR="00041078" w:rsidRDefault="00041078" w:rsidP="00F72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2D3" w:rsidRDefault="00A44BB0" w:rsidP="00A44BB0">
    <w:pPr>
      <w:pStyle w:val="Cabealho"/>
      <w:jc w:val="center"/>
    </w:pPr>
    <w:r>
      <w:rPr>
        <w:noProof/>
      </w:rPr>
      <w:drawing>
        <wp:inline distT="0" distB="0" distL="0" distR="0" wp14:anchorId="01A5B724" wp14:editId="4D6F9D85">
          <wp:extent cx="1514475" cy="342900"/>
          <wp:effectExtent l="0" t="0" r="9525" b="0"/>
          <wp:docPr id="5" name="Imagem 5" descr="LogoPrefeituraI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refeituraIc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342900"/>
                  </a:xfrm>
                  <a:prstGeom prst="rect">
                    <a:avLst/>
                  </a:prstGeom>
                  <a:noFill/>
                  <a:ln>
                    <a:noFill/>
                  </a:ln>
                </pic:spPr>
              </pic:pic>
            </a:graphicData>
          </a:graphic>
        </wp:inline>
      </w:drawing>
    </w:r>
  </w:p>
  <w:p w:rsidR="00A44BB0" w:rsidRPr="00B04773" w:rsidRDefault="00A44BB0" w:rsidP="00A44BB0">
    <w:pPr>
      <w:pStyle w:val="Cabealho"/>
      <w:jc w:val="center"/>
      <w:rPr>
        <w:sz w:val="20"/>
        <w:szCs w:val="20"/>
      </w:rPr>
    </w:pPr>
    <w:r w:rsidRPr="00B04773">
      <w:rPr>
        <w:sz w:val="20"/>
        <w:szCs w:val="20"/>
      </w:rPr>
      <w:t>PREFEITURA MUNICIPAL DE BELÉM</w:t>
    </w:r>
  </w:p>
  <w:p w:rsidR="00A44BB0" w:rsidRDefault="00A44BB0" w:rsidP="00A44BB0">
    <w:pPr>
      <w:pStyle w:val="Cabealho"/>
      <w:jc w:val="center"/>
      <w:rPr>
        <w:sz w:val="20"/>
        <w:szCs w:val="20"/>
      </w:rPr>
    </w:pPr>
    <w:r w:rsidRPr="00B04773">
      <w:rPr>
        <w:sz w:val="20"/>
        <w:szCs w:val="20"/>
      </w:rPr>
      <w:t>FUNDAÇÃO CULTURAL DO MUNICÍPIO DE BELÉM</w:t>
    </w:r>
  </w:p>
  <w:p w:rsidR="00A44BB0" w:rsidRDefault="00A44BB0" w:rsidP="00A44BB0">
    <w:pPr>
      <w:pStyle w:val="Cabealho"/>
      <w:pBdr>
        <w:bottom w:val="single" w:sz="4" w:space="1" w:color="auto"/>
      </w:pBdr>
      <w:jc w:val="center"/>
      <w:rPr>
        <w:sz w:val="20"/>
        <w:szCs w:val="20"/>
      </w:rPr>
    </w:pPr>
    <w:r>
      <w:rPr>
        <w:sz w:val="20"/>
        <w:szCs w:val="20"/>
      </w:rPr>
      <w:t>GABINETE DA PRESIDÊNCIA</w:t>
    </w:r>
  </w:p>
  <w:p w:rsidR="00A44BB0" w:rsidRPr="00A44BB0" w:rsidRDefault="00A44BB0" w:rsidP="00A44BB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D11F8"/>
    <w:multiLevelType w:val="hybridMultilevel"/>
    <w:tmpl w:val="D95AE080"/>
    <w:lvl w:ilvl="0" w:tplc="9B5A51A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D078C4"/>
    <w:multiLevelType w:val="hybridMultilevel"/>
    <w:tmpl w:val="9CC49388"/>
    <w:lvl w:ilvl="0" w:tplc="2446E3E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A36A2E"/>
    <w:multiLevelType w:val="hybridMultilevel"/>
    <w:tmpl w:val="8D661BC2"/>
    <w:lvl w:ilvl="0" w:tplc="1BE225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B4D773A"/>
    <w:multiLevelType w:val="multilevel"/>
    <w:tmpl w:val="716A5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0758F3"/>
    <w:multiLevelType w:val="hybridMultilevel"/>
    <w:tmpl w:val="4642DE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010095"/>
    <w:multiLevelType w:val="hybridMultilevel"/>
    <w:tmpl w:val="EFA07A7A"/>
    <w:lvl w:ilvl="0" w:tplc="69C2A13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D083C5B"/>
    <w:multiLevelType w:val="hybridMultilevel"/>
    <w:tmpl w:val="65422030"/>
    <w:lvl w:ilvl="0" w:tplc="F9C227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9BD0C27"/>
    <w:multiLevelType w:val="hybridMultilevel"/>
    <w:tmpl w:val="0BC00A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F2"/>
    <w:rsid w:val="00035994"/>
    <w:rsid w:val="00041078"/>
    <w:rsid w:val="00061446"/>
    <w:rsid w:val="000903E9"/>
    <w:rsid w:val="000B0AC4"/>
    <w:rsid w:val="000E40C0"/>
    <w:rsid w:val="000F1E41"/>
    <w:rsid w:val="00120A28"/>
    <w:rsid w:val="00121C2F"/>
    <w:rsid w:val="00166DB1"/>
    <w:rsid w:val="001B530B"/>
    <w:rsid w:val="001E5876"/>
    <w:rsid w:val="00207202"/>
    <w:rsid w:val="00221208"/>
    <w:rsid w:val="00226C58"/>
    <w:rsid w:val="0025615C"/>
    <w:rsid w:val="002662EB"/>
    <w:rsid w:val="00286224"/>
    <w:rsid w:val="002B21E4"/>
    <w:rsid w:val="00302AB9"/>
    <w:rsid w:val="00305AEB"/>
    <w:rsid w:val="0034136A"/>
    <w:rsid w:val="00406113"/>
    <w:rsid w:val="004A3592"/>
    <w:rsid w:val="004B4362"/>
    <w:rsid w:val="005014E7"/>
    <w:rsid w:val="0052140D"/>
    <w:rsid w:val="00530381"/>
    <w:rsid w:val="00567988"/>
    <w:rsid w:val="005722D3"/>
    <w:rsid w:val="005A7B71"/>
    <w:rsid w:val="005D5B3F"/>
    <w:rsid w:val="005E774D"/>
    <w:rsid w:val="006122FA"/>
    <w:rsid w:val="00641883"/>
    <w:rsid w:val="006734D8"/>
    <w:rsid w:val="0069669C"/>
    <w:rsid w:val="006B7A44"/>
    <w:rsid w:val="006C3956"/>
    <w:rsid w:val="006D168C"/>
    <w:rsid w:val="0072462F"/>
    <w:rsid w:val="00747384"/>
    <w:rsid w:val="007C4680"/>
    <w:rsid w:val="007D2803"/>
    <w:rsid w:val="008129F6"/>
    <w:rsid w:val="00823303"/>
    <w:rsid w:val="00836E46"/>
    <w:rsid w:val="00893F8A"/>
    <w:rsid w:val="009962F2"/>
    <w:rsid w:val="00A30865"/>
    <w:rsid w:val="00A30DFD"/>
    <w:rsid w:val="00A44BB0"/>
    <w:rsid w:val="00A75FE3"/>
    <w:rsid w:val="00A91931"/>
    <w:rsid w:val="00A91C58"/>
    <w:rsid w:val="00AF43CB"/>
    <w:rsid w:val="00B205C0"/>
    <w:rsid w:val="00B32A11"/>
    <w:rsid w:val="00B474EB"/>
    <w:rsid w:val="00BA5FD3"/>
    <w:rsid w:val="00C3486B"/>
    <w:rsid w:val="00C71136"/>
    <w:rsid w:val="00CB0F53"/>
    <w:rsid w:val="00CB2FEE"/>
    <w:rsid w:val="00CD7F4E"/>
    <w:rsid w:val="00CE5483"/>
    <w:rsid w:val="00D061EC"/>
    <w:rsid w:val="00D12DF1"/>
    <w:rsid w:val="00D213F2"/>
    <w:rsid w:val="00D241B3"/>
    <w:rsid w:val="00DA4A06"/>
    <w:rsid w:val="00DB7299"/>
    <w:rsid w:val="00DD2067"/>
    <w:rsid w:val="00E142E6"/>
    <w:rsid w:val="00E149AE"/>
    <w:rsid w:val="00E26E05"/>
    <w:rsid w:val="00E62FAF"/>
    <w:rsid w:val="00E81250"/>
    <w:rsid w:val="00EA4104"/>
    <w:rsid w:val="00EB649E"/>
    <w:rsid w:val="00EC6408"/>
    <w:rsid w:val="00EE7EF0"/>
    <w:rsid w:val="00F72453"/>
    <w:rsid w:val="00F86BC3"/>
    <w:rsid w:val="00FC24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07202"/>
    <w:pPr>
      <w:ind w:left="720"/>
      <w:contextualSpacing/>
    </w:pPr>
  </w:style>
  <w:style w:type="paragraph" w:styleId="Cabealho">
    <w:name w:val="header"/>
    <w:basedOn w:val="Normal"/>
    <w:link w:val="CabealhoChar"/>
    <w:unhideWhenUsed/>
    <w:rsid w:val="00F72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453"/>
  </w:style>
  <w:style w:type="paragraph" w:styleId="Rodap">
    <w:name w:val="footer"/>
    <w:basedOn w:val="Normal"/>
    <w:link w:val="RodapChar"/>
    <w:uiPriority w:val="99"/>
    <w:unhideWhenUsed/>
    <w:rsid w:val="00F72453"/>
    <w:pPr>
      <w:tabs>
        <w:tab w:val="center" w:pos="4252"/>
        <w:tab w:val="right" w:pos="8504"/>
      </w:tabs>
      <w:spacing w:after="0" w:line="240" w:lineRule="auto"/>
    </w:pPr>
  </w:style>
  <w:style w:type="character" w:customStyle="1" w:styleId="RodapChar">
    <w:name w:val="Rodapé Char"/>
    <w:basedOn w:val="Fontepargpadro"/>
    <w:link w:val="Rodap"/>
    <w:uiPriority w:val="99"/>
    <w:rsid w:val="00F72453"/>
  </w:style>
  <w:style w:type="paragraph" w:styleId="Textodebalo">
    <w:name w:val="Balloon Text"/>
    <w:basedOn w:val="Normal"/>
    <w:link w:val="TextodebaloChar"/>
    <w:uiPriority w:val="99"/>
    <w:semiHidden/>
    <w:unhideWhenUsed/>
    <w:rsid w:val="005A7B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7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07202"/>
    <w:pPr>
      <w:ind w:left="720"/>
      <w:contextualSpacing/>
    </w:pPr>
  </w:style>
  <w:style w:type="paragraph" w:styleId="Cabealho">
    <w:name w:val="header"/>
    <w:basedOn w:val="Normal"/>
    <w:link w:val="CabealhoChar"/>
    <w:unhideWhenUsed/>
    <w:rsid w:val="00F72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453"/>
  </w:style>
  <w:style w:type="paragraph" w:styleId="Rodap">
    <w:name w:val="footer"/>
    <w:basedOn w:val="Normal"/>
    <w:link w:val="RodapChar"/>
    <w:uiPriority w:val="99"/>
    <w:unhideWhenUsed/>
    <w:rsid w:val="00F72453"/>
    <w:pPr>
      <w:tabs>
        <w:tab w:val="center" w:pos="4252"/>
        <w:tab w:val="right" w:pos="8504"/>
      </w:tabs>
      <w:spacing w:after="0" w:line="240" w:lineRule="auto"/>
    </w:pPr>
  </w:style>
  <w:style w:type="character" w:customStyle="1" w:styleId="RodapChar">
    <w:name w:val="Rodapé Char"/>
    <w:basedOn w:val="Fontepargpadro"/>
    <w:link w:val="Rodap"/>
    <w:uiPriority w:val="99"/>
    <w:rsid w:val="00F72453"/>
  </w:style>
  <w:style w:type="paragraph" w:styleId="Textodebalo">
    <w:name w:val="Balloon Text"/>
    <w:basedOn w:val="Normal"/>
    <w:link w:val="TextodebaloChar"/>
    <w:uiPriority w:val="99"/>
    <w:semiHidden/>
    <w:unhideWhenUsed/>
    <w:rsid w:val="005A7B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7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1632</Words>
  <Characters>8815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AJUR</cp:lastModifiedBy>
  <cp:revision>7</cp:revision>
  <cp:lastPrinted>2016-05-12T15:24:00Z</cp:lastPrinted>
  <dcterms:created xsi:type="dcterms:W3CDTF">2016-05-11T15:58:00Z</dcterms:created>
  <dcterms:modified xsi:type="dcterms:W3CDTF">2016-05-12T15:24:00Z</dcterms:modified>
</cp:coreProperties>
</file>